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495FB2" w:rsidRDefault="00546F4F" w:rsidP="00AE69EC">
      <w:pPr>
        <w:pStyle w:val="NoSpacing"/>
        <w:rPr>
          <w:b/>
          <w:color w:val="76923C" w:themeColor="accent3" w:themeShade="BF"/>
          <w:sz w:val="28"/>
          <w:szCs w:val="28"/>
        </w:rPr>
      </w:pPr>
      <w:r w:rsidRPr="00495FB2">
        <w:rPr>
          <w:b/>
          <w:color w:val="76923C" w:themeColor="accent3" w:themeShade="BF"/>
          <w:sz w:val="28"/>
          <w:szCs w:val="28"/>
        </w:rPr>
        <w:t>Harvest Objectives</w:t>
      </w:r>
    </w:p>
    <w:p w:rsidR="00797476" w:rsidRPr="00546F4F" w:rsidRDefault="000F0467" w:rsidP="00797476">
      <w:pPr>
        <w:pStyle w:val="NoSpacing"/>
        <w:rPr>
          <w:sz w:val="24"/>
          <w:szCs w:val="24"/>
        </w:rPr>
      </w:pPr>
      <w:r>
        <w:rPr>
          <w:sz w:val="24"/>
          <w:szCs w:val="24"/>
        </w:rPr>
        <w:t xml:space="preserve">Families </w:t>
      </w:r>
      <w:r w:rsidR="00797476" w:rsidRPr="00546F4F">
        <w:rPr>
          <w:sz w:val="24"/>
          <w:szCs w:val="24"/>
        </w:rPr>
        <w:t xml:space="preserve">will describe </w:t>
      </w:r>
      <w:r w:rsidR="00797476">
        <w:rPr>
          <w:sz w:val="24"/>
          <w:szCs w:val="24"/>
        </w:rPr>
        <w:t>different</w:t>
      </w:r>
      <w:r w:rsidR="003A7EB5">
        <w:rPr>
          <w:sz w:val="24"/>
          <w:szCs w:val="24"/>
        </w:rPr>
        <w:t xml:space="preserve"> </w:t>
      </w:r>
      <w:r w:rsidR="00495FB2">
        <w:rPr>
          <w:sz w:val="24"/>
          <w:szCs w:val="24"/>
        </w:rPr>
        <w:t>cooked green</w:t>
      </w:r>
      <w:r w:rsidR="00797476">
        <w:rPr>
          <w:sz w:val="24"/>
          <w:szCs w:val="24"/>
        </w:rPr>
        <w:t xml:space="preserve"> types</w:t>
      </w:r>
      <w:r w:rsidR="0091233F">
        <w:rPr>
          <w:sz w:val="24"/>
          <w:szCs w:val="24"/>
        </w:rPr>
        <w:t>.</w:t>
      </w:r>
    </w:p>
    <w:p w:rsidR="00797476" w:rsidRPr="00546F4F" w:rsidRDefault="000F0467" w:rsidP="00797476">
      <w:pPr>
        <w:pStyle w:val="NoSpacing"/>
        <w:rPr>
          <w:sz w:val="24"/>
          <w:szCs w:val="24"/>
        </w:rPr>
      </w:pPr>
      <w:r>
        <w:rPr>
          <w:sz w:val="24"/>
          <w:szCs w:val="24"/>
        </w:rPr>
        <w:t xml:space="preserve">Families </w:t>
      </w:r>
      <w:r w:rsidR="00797476" w:rsidRPr="00546F4F">
        <w:rPr>
          <w:sz w:val="24"/>
          <w:szCs w:val="24"/>
        </w:rPr>
        <w:t>will identify that</w:t>
      </w:r>
      <w:r w:rsidR="00A82DD9">
        <w:rPr>
          <w:sz w:val="24"/>
          <w:szCs w:val="24"/>
        </w:rPr>
        <w:t xml:space="preserve"> </w:t>
      </w:r>
      <w:r w:rsidR="00495FB2">
        <w:rPr>
          <w:sz w:val="24"/>
          <w:szCs w:val="24"/>
        </w:rPr>
        <w:t>we eat the leaves of the cooked greens</w:t>
      </w:r>
      <w:r w:rsidR="0091233F">
        <w:rPr>
          <w:sz w:val="24"/>
          <w:szCs w:val="24"/>
        </w:rPr>
        <w:t>.</w:t>
      </w:r>
    </w:p>
    <w:p w:rsidR="00546F4F" w:rsidRPr="00546F4F" w:rsidRDefault="000F0467" w:rsidP="00546F4F">
      <w:pPr>
        <w:pStyle w:val="NoSpacing"/>
        <w:rPr>
          <w:sz w:val="24"/>
          <w:szCs w:val="24"/>
        </w:rPr>
      </w:pPr>
      <w:r>
        <w:rPr>
          <w:sz w:val="24"/>
          <w:szCs w:val="24"/>
        </w:rPr>
        <w:t xml:space="preserve">Families </w:t>
      </w:r>
      <w:r w:rsidR="00A82DD9">
        <w:rPr>
          <w:sz w:val="24"/>
          <w:szCs w:val="24"/>
        </w:rPr>
        <w:t xml:space="preserve">will taste a piece of </w:t>
      </w:r>
      <w:r w:rsidR="00495FB2">
        <w:rPr>
          <w:sz w:val="24"/>
          <w:szCs w:val="24"/>
        </w:rPr>
        <w:t>green</w:t>
      </w:r>
      <w:r w:rsidR="0091233F">
        <w:rPr>
          <w:sz w:val="24"/>
          <w:szCs w:val="24"/>
        </w:rPr>
        <w:t>.</w:t>
      </w:r>
    </w:p>
    <w:p w:rsidR="00546F4F" w:rsidRDefault="003E4CDE" w:rsidP="00AE69EC">
      <w:pPr>
        <w:pStyle w:val="NoSpacing"/>
        <w:rPr>
          <w:b/>
          <w:color w:val="7030A0"/>
          <w:sz w:val="28"/>
          <w:szCs w:val="28"/>
        </w:rPr>
      </w:pPr>
      <w:r>
        <w:rPr>
          <w:b/>
          <w:noProof/>
          <w:color w:val="00B050"/>
          <w:sz w:val="28"/>
          <w:szCs w:val="28"/>
        </w:rPr>
        <w:drawing>
          <wp:anchor distT="0" distB="0" distL="114300" distR="114300" simplePos="0" relativeHeight="251674624" behindDoc="0" locked="0" layoutInCell="1" allowOverlap="1" wp14:anchorId="4D5AF7EB" wp14:editId="35E5D47E">
            <wp:simplePos x="0" y="0"/>
            <wp:positionH relativeFrom="column">
              <wp:posOffset>4672330</wp:posOffset>
            </wp:positionH>
            <wp:positionV relativeFrom="paragraph">
              <wp:posOffset>-710565</wp:posOffset>
            </wp:positionV>
            <wp:extent cx="1052423" cy="1052423"/>
            <wp:effectExtent l="0" t="0" r="0" b="0"/>
            <wp:wrapNone/>
            <wp:docPr id="6" name="Picture 6" descr="E:\HOM Monthly Lessons\Cooked Greens\clipart and resources\Cooked Gree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Cooked Greens\clipart and resources\Cooked Green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2423" cy="105242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69EC" w:rsidRPr="00495FB2" w:rsidRDefault="00EA6C66" w:rsidP="00AE69EC">
      <w:pPr>
        <w:pStyle w:val="NoSpacing"/>
        <w:rPr>
          <w:b/>
          <w:color w:val="76923C" w:themeColor="accent3" w:themeShade="BF"/>
          <w:sz w:val="28"/>
          <w:szCs w:val="28"/>
        </w:rPr>
      </w:pPr>
      <w:r w:rsidRPr="00495FB2">
        <w:rPr>
          <w:b/>
          <w:color w:val="76923C" w:themeColor="accent3" w:themeShade="BF"/>
          <w:sz w:val="28"/>
          <w:szCs w:val="28"/>
        </w:rPr>
        <w:t>Harvest Vocab</w:t>
      </w:r>
    </w:p>
    <w:p w:rsidR="00AE69EC" w:rsidRDefault="004C1AD6" w:rsidP="00AE69EC">
      <w:pPr>
        <w:pStyle w:val="NoSpacing"/>
        <w:rPr>
          <w:sz w:val="24"/>
          <w:szCs w:val="24"/>
        </w:rPr>
      </w:pPr>
      <w:r>
        <w:rPr>
          <w:sz w:val="24"/>
          <w:szCs w:val="24"/>
        </w:rPr>
        <w:t xml:space="preserve">Firm </w:t>
      </w:r>
      <w:r>
        <w:rPr>
          <w:sz w:val="24"/>
          <w:szCs w:val="24"/>
        </w:rPr>
        <w:tab/>
      </w:r>
      <w:r>
        <w:rPr>
          <w:sz w:val="24"/>
          <w:szCs w:val="24"/>
        </w:rPr>
        <w:tab/>
      </w:r>
      <w:r w:rsidR="003A7EB5">
        <w:rPr>
          <w:sz w:val="24"/>
          <w:szCs w:val="24"/>
        </w:rPr>
        <w:t>Leaf</w:t>
      </w:r>
      <w:r w:rsidR="003A7EB5">
        <w:rPr>
          <w:sz w:val="24"/>
          <w:szCs w:val="24"/>
        </w:rPr>
        <w:tab/>
      </w:r>
      <w:r w:rsidR="00495FB2">
        <w:rPr>
          <w:sz w:val="24"/>
          <w:szCs w:val="24"/>
        </w:rPr>
        <w:tab/>
        <w:t>Vegetable</w:t>
      </w:r>
    </w:p>
    <w:p w:rsidR="00EA1C31" w:rsidRPr="00EA1C31" w:rsidRDefault="00EA1C31" w:rsidP="00AE69EC">
      <w:pPr>
        <w:pStyle w:val="NoSpacing"/>
        <w:rPr>
          <w:sz w:val="24"/>
          <w:szCs w:val="24"/>
        </w:rPr>
      </w:pPr>
    </w:p>
    <w:p w:rsidR="00AE69EC" w:rsidRPr="003A7EB5" w:rsidRDefault="00AE69EC" w:rsidP="00AE69EC">
      <w:pPr>
        <w:pStyle w:val="NoSpacing"/>
        <w:rPr>
          <w:b/>
          <w:color w:val="002060"/>
          <w:sz w:val="28"/>
          <w:szCs w:val="28"/>
        </w:rPr>
      </w:pPr>
      <w:r w:rsidRPr="00495FB2">
        <w:rPr>
          <w:b/>
          <w:color w:val="76923C" w:themeColor="accent3" w:themeShade="BF"/>
          <w:sz w:val="28"/>
          <w:szCs w:val="28"/>
        </w:rPr>
        <w:t>Materials &amp; Prep</w:t>
      </w:r>
    </w:p>
    <w:p w:rsidR="00AE69EC" w:rsidRDefault="006C6FF6" w:rsidP="00AE69EC">
      <w:pPr>
        <w:pStyle w:val="NoSpacing"/>
        <w:rPr>
          <w:sz w:val="24"/>
          <w:szCs w:val="24"/>
        </w:rPr>
      </w:pPr>
      <w:r>
        <w:rPr>
          <w:sz w:val="24"/>
          <w:szCs w:val="24"/>
        </w:rPr>
        <w:t xml:space="preserve">Various </w:t>
      </w:r>
      <w:r w:rsidR="00495FB2">
        <w:rPr>
          <w:sz w:val="24"/>
          <w:szCs w:val="24"/>
        </w:rPr>
        <w:t>Greens</w:t>
      </w:r>
      <w:r w:rsidR="00A82DD9">
        <w:rPr>
          <w:sz w:val="24"/>
          <w:szCs w:val="24"/>
        </w:rPr>
        <w:t xml:space="preserve"> (two or more </w:t>
      </w:r>
      <w:r w:rsidR="00495FB2">
        <w:rPr>
          <w:sz w:val="24"/>
          <w:szCs w:val="24"/>
        </w:rPr>
        <w:t xml:space="preserve">types—kale, collard greens, Swiss chard, mustard greens, </w:t>
      </w:r>
      <w:proofErr w:type="spellStart"/>
      <w:r w:rsidR="00495FB2">
        <w:rPr>
          <w:sz w:val="24"/>
          <w:szCs w:val="24"/>
        </w:rPr>
        <w:t>etc</w:t>
      </w:r>
      <w:proofErr w:type="spellEnd"/>
      <w:r w:rsidR="00797476">
        <w:rPr>
          <w:sz w:val="24"/>
          <w:szCs w:val="24"/>
        </w:rPr>
        <w:t>)</w:t>
      </w:r>
    </w:p>
    <w:p w:rsidR="00AA210D" w:rsidRDefault="00486B60" w:rsidP="00AE69EC">
      <w:pPr>
        <w:pStyle w:val="NoSpacing"/>
        <w:rPr>
          <w:sz w:val="24"/>
          <w:szCs w:val="24"/>
        </w:rPr>
      </w:pPr>
      <w:r>
        <w:rPr>
          <w:sz w:val="24"/>
          <w:szCs w:val="24"/>
        </w:rPr>
        <w:t>Chalkboard/Whiteboard and chalk/whiteboard markers</w:t>
      </w:r>
    </w:p>
    <w:p w:rsidR="00486B60" w:rsidRDefault="00486B60" w:rsidP="00AE69EC">
      <w:pPr>
        <w:pStyle w:val="NoSpacing"/>
        <w:rPr>
          <w:sz w:val="24"/>
          <w:szCs w:val="24"/>
        </w:rPr>
      </w:pPr>
      <w:r>
        <w:rPr>
          <w:sz w:val="24"/>
          <w:szCs w:val="24"/>
        </w:rPr>
        <w:t>Images (included at end of learning plan)</w:t>
      </w:r>
    </w:p>
    <w:p w:rsidR="00E32C34" w:rsidRDefault="00E32C34" w:rsidP="00AE69EC">
      <w:pPr>
        <w:pStyle w:val="NoSpacing"/>
        <w:rPr>
          <w:sz w:val="24"/>
          <w:szCs w:val="24"/>
        </w:rPr>
      </w:pPr>
      <w:r>
        <w:rPr>
          <w:sz w:val="24"/>
          <w:szCs w:val="24"/>
        </w:rPr>
        <w:t>Knife</w:t>
      </w:r>
      <w:r w:rsidR="0091233F">
        <w:rPr>
          <w:sz w:val="24"/>
          <w:szCs w:val="24"/>
        </w:rPr>
        <w:t xml:space="preserve"> &amp; </w:t>
      </w:r>
      <w:r>
        <w:rPr>
          <w:sz w:val="24"/>
          <w:szCs w:val="24"/>
        </w:rPr>
        <w:t>Cutting Board</w:t>
      </w:r>
    </w:p>
    <w:p w:rsidR="00E32C34" w:rsidRDefault="00E32C34" w:rsidP="00AE69EC">
      <w:pPr>
        <w:pStyle w:val="NoSpacing"/>
        <w:rPr>
          <w:sz w:val="24"/>
          <w:szCs w:val="24"/>
        </w:rPr>
      </w:pPr>
      <w:r>
        <w:rPr>
          <w:sz w:val="24"/>
          <w:szCs w:val="24"/>
        </w:rPr>
        <w:t>Taste Test Chart</w:t>
      </w:r>
    </w:p>
    <w:p w:rsidR="00E32C34" w:rsidRDefault="00E32C34" w:rsidP="00AE69EC">
      <w:pPr>
        <w:pStyle w:val="NoSpacing"/>
        <w:rPr>
          <w:sz w:val="24"/>
          <w:szCs w:val="24"/>
        </w:rPr>
      </w:pPr>
      <w:r>
        <w:rPr>
          <w:sz w:val="24"/>
          <w:szCs w:val="24"/>
        </w:rPr>
        <w:t>Stickers (or small Post-It Notes)</w:t>
      </w:r>
    </w:p>
    <w:p w:rsidR="00203E60" w:rsidRDefault="00203E60" w:rsidP="00AE69EC">
      <w:pPr>
        <w:pStyle w:val="NoSpacing"/>
        <w:rPr>
          <w:sz w:val="24"/>
          <w:szCs w:val="24"/>
        </w:rPr>
      </w:pPr>
    </w:p>
    <w:p w:rsidR="001772E6" w:rsidRPr="008E4710" w:rsidRDefault="001772E6" w:rsidP="001772E6">
      <w:pPr>
        <w:pStyle w:val="NoSpacing"/>
        <w:rPr>
          <w:rFonts w:cstheme="minorHAnsi"/>
          <w:b/>
          <w:color w:val="76923C" w:themeColor="accent3" w:themeShade="BF"/>
          <w:sz w:val="28"/>
          <w:szCs w:val="28"/>
        </w:rPr>
      </w:pPr>
      <w:r w:rsidRPr="008E4710">
        <w:rPr>
          <w:rFonts w:cstheme="minorHAnsi"/>
          <w:b/>
          <w:color w:val="76923C" w:themeColor="accent3" w:themeShade="BF"/>
          <w:sz w:val="28"/>
          <w:szCs w:val="28"/>
        </w:rPr>
        <w:t>Literature Connections</w:t>
      </w:r>
    </w:p>
    <w:p w:rsidR="00495FB2" w:rsidRDefault="00495FB2" w:rsidP="00213E24">
      <w:pPr>
        <w:pStyle w:val="NoSpacing"/>
        <w:rPr>
          <w:rFonts w:cstheme="minorHAnsi"/>
          <w:sz w:val="24"/>
          <w:szCs w:val="24"/>
        </w:rPr>
      </w:pPr>
      <w:r w:rsidRPr="00495FB2">
        <w:rPr>
          <w:rFonts w:cstheme="minorHAnsi"/>
          <w:sz w:val="24"/>
          <w:szCs w:val="24"/>
          <w:u w:val="single"/>
        </w:rPr>
        <w:t>To Market, to Market</w:t>
      </w:r>
      <w:r w:rsidRPr="00495FB2">
        <w:rPr>
          <w:rFonts w:cstheme="minorHAnsi"/>
          <w:sz w:val="24"/>
          <w:szCs w:val="24"/>
        </w:rPr>
        <w:t xml:space="preserve"> by Nikki McClure</w:t>
      </w:r>
      <w:r w:rsidR="008E4710">
        <w:rPr>
          <w:rFonts w:cstheme="minorHAnsi"/>
          <w:sz w:val="24"/>
          <w:szCs w:val="24"/>
        </w:rPr>
        <w:t xml:space="preserve"> (Kale reference)</w:t>
      </w:r>
    </w:p>
    <w:p w:rsidR="008E4710" w:rsidRPr="008E4710" w:rsidRDefault="008E4710" w:rsidP="00213E24">
      <w:pPr>
        <w:pStyle w:val="NoSpacing"/>
        <w:rPr>
          <w:rFonts w:cstheme="minorHAnsi"/>
          <w:sz w:val="24"/>
          <w:szCs w:val="24"/>
          <w:u w:val="single"/>
        </w:rPr>
      </w:pPr>
      <w:r w:rsidRPr="008E4710">
        <w:rPr>
          <w:rFonts w:cstheme="minorHAnsi"/>
          <w:sz w:val="24"/>
          <w:szCs w:val="24"/>
          <w:u w:val="single"/>
        </w:rPr>
        <w:t>Eating the Alphabet: Fruits &amp; Vegetables from A to Z</w:t>
      </w:r>
      <w:r w:rsidRPr="008E4710">
        <w:rPr>
          <w:rFonts w:cstheme="minorHAnsi"/>
          <w:sz w:val="24"/>
          <w:szCs w:val="24"/>
        </w:rPr>
        <w:t xml:space="preserve"> by Lois </w:t>
      </w:r>
      <w:proofErr w:type="spellStart"/>
      <w:r w:rsidRPr="008E4710">
        <w:rPr>
          <w:rFonts w:cstheme="minorHAnsi"/>
          <w:sz w:val="24"/>
          <w:szCs w:val="24"/>
        </w:rPr>
        <w:t>Ehlert</w:t>
      </w:r>
      <w:proofErr w:type="spellEnd"/>
      <w:r>
        <w:rPr>
          <w:rFonts w:cstheme="minorHAnsi"/>
          <w:sz w:val="24"/>
          <w:szCs w:val="24"/>
        </w:rPr>
        <w:t xml:space="preserve"> (Swiss </w:t>
      </w:r>
      <w:proofErr w:type="gramStart"/>
      <w:r>
        <w:rPr>
          <w:rFonts w:cstheme="minorHAnsi"/>
          <w:sz w:val="24"/>
          <w:szCs w:val="24"/>
        </w:rPr>
        <w:t>Chard</w:t>
      </w:r>
      <w:proofErr w:type="gramEnd"/>
      <w:r>
        <w:rPr>
          <w:rFonts w:cstheme="minorHAnsi"/>
          <w:sz w:val="24"/>
          <w:szCs w:val="24"/>
        </w:rPr>
        <w:t xml:space="preserve"> reference)</w:t>
      </w:r>
    </w:p>
    <w:p w:rsidR="00213E24" w:rsidRPr="008E4710" w:rsidRDefault="008E4710" w:rsidP="00AE69EC">
      <w:pPr>
        <w:pStyle w:val="NoSpacing"/>
        <w:rPr>
          <w:rFonts w:cstheme="minorHAnsi"/>
          <w:sz w:val="24"/>
          <w:szCs w:val="24"/>
          <w:u w:val="single"/>
        </w:rPr>
      </w:pPr>
      <w:r w:rsidRPr="008E4710">
        <w:rPr>
          <w:rFonts w:cstheme="minorHAnsi"/>
          <w:sz w:val="24"/>
          <w:szCs w:val="24"/>
          <w:u w:val="single"/>
        </w:rPr>
        <w:t xml:space="preserve">In </w:t>
      </w:r>
      <w:proofErr w:type="gramStart"/>
      <w:r w:rsidRPr="008E4710">
        <w:rPr>
          <w:rFonts w:cstheme="minorHAnsi"/>
          <w:sz w:val="24"/>
          <w:szCs w:val="24"/>
          <w:u w:val="single"/>
        </w:rPr>
        <w:t>The</w:t>
      </w:r>
      <w:proofErr w:type="gramEnd"/>
      <w:r w:rsidRPr="008E4710">
        <w:rPr>
          <w:rFonts w:cstheme="minorHAnsi"/>
          <w:sz w:val="24"/>
          <w:szCs w:val="24"/>
          <w:u w:val="single"/>
        </w:rPr>
        <w:t xml:space="preserve"> Garden</w:t>
      </w:r>
      <w:r w:rsidRPr="008E4710">
        <w:rPr>
          <w:rFonts w:cstheme="minorHAnsi"/>
          <w:sz w:val="24"/>
          <w:szCs w:val="24"/>
        </w:rPr>
        <w:t xml:space="preserve"> by </w:t>
      </w:r>
      <w:proofErr w:type="spellStart"/>
      <w:r w:rsidRPr="008E4710">
        <w:rPr>
          <w:rFonts w:cstheme="minorHAnsi"/>
          <w:sz w:val="24"/>
          <w:szCs w:val="24"/>
        </w:rPr>
        <w:t>Gallimard-Jeunesse</w:t>
      </w:r>
      <w:proofErr w:type="spellEnd"/>
      <w:r w:rsidRPr="008E4710">
        <w:rPr>
          <w:rFonts w:cstheme="minorHAnsi"/>
          <w:sz w:val="24"/>
          <w:szCs w:val="24"/>
        </w:rPr>
        <w:t xml:space="preserve"> and </w:t>
      </w:r>
      <w:proofErr w:type="spellStart"/>
      <w:r w:rsidRPr="008E4710">
        <w:rPr>
          <w:rFonts w:cstheme="minorHAnsi"/>
          <w:sz w:val="24"/>
          <w:szCs w:val="24"/>
        </w:rPr>
        <w:t>Heliadore</w:t>
      </w:r>
      <w:proofErr w:type="spellEnd"/>
      <w:r>
        <w:rPr>
          <w:rFonts w:cstheme="minorHAnsi"/>
          <w:sz w:val="24"/>
          <w:szCs w:val="24"/>
        </w:rPr>
        <w:t xml:space="preserve"> (Swiss Chard reference)</w:t>
      </w:r>
    </w:p>
    <w:p w:rsidR="008E4710" w:rsidRDefault="008E4710" w:rsidP="00AE69EC">
      <w:pPr>
        <w:pStyle w:val="NoSpacing"/>
        <w:rPr>
          <w:b/>
          <w:color w:val="76923C" w:themeColor="accent3" w:themeShade="BF"/>
          <w:sz w:val="27"/>
          <w:szCs w:val="27"/>
        </w:rPr>
      </w:pPr>
    </w:p>
    <w:p w:rsidR="00AE69EC" w:rsidRPr="008E4710" w:rsidRDefault="00BC6E8A" w:rsidP="00AE69EC">
      <w:pPr>
        <w:pStyle w:val="NoSpacing"/>
        <w:rPr>
          <w:b/>
          <w:color w:val="76923C" w:themeColor="accent3" w:themeShade="BF"/>
          <w:sz w:val="27"/>
          <w:szCs w:val="27"/>
        </w:rPr>
      </w:pPr>
      <w:r w:rsidRPr="008E4710">
        <w:rPr>
          <w:b/>
          <w:color w:val="76923C" w:themeColor="accent3" w:themeShade="BF"/>
          <w:sz w:val="27"/>
          <w:szCs w:val="27"/>
        </w:rPr>
        <w:t>Warm Up</w:t>
      </w:r>
    </w:p>
    <w:p w:rsidR="00304D55" w:rsidRDefault="00AE69EC" w:rsidP="00505350">
      <w:pPr>
        <w:pStyle w:val="NoSpacing"/>
        <w:numPr>
          <w:ilvl w:val="0"/>
          <w:numId w:val="1"/>
        </w:numPr>
        <w:rPr>
          <w:sz w:val="24"/>
          <w:szCs w:val="24"/>
        </w:rPr>
      </w:pPr>
      <w:r w:rsidRPr="00505350">
        <w:rPr>
          <w:sz w:val="24"/>
          <w:szCs w:val="24"/>
        </w:rPr>
        <w:t xml:space="preserve">In order to engage the </w:t>
      </w:r>
      <w:r w:rsidR="0091233F">
        <w:rPr>
          <w:sz w:val="24"/>
          <w:szCs w:val="24"/>
        </w:rPr>
        <w:t xml:space="preserve">family </w:t>
      </w:r>
      <w:r w:rsidR="00BC6E8A" w:rsidRPr="00505350">
        <w:rPr>
          <w:sz w:val="24"/>
          <w:szCs w:val="24"/>
        </w:rPr>
        <w:t>and activate prior knowledge</w:t>
      </w:r>
      <w:r w:rsidRPr="00505350">
        <w:rPr>
          <w:sz w:val="24"/>
          <w:szCs w:val="24"/>
        </w:rPr>
        <w:t xml:space="preserve">, </w:t>
      </w:r>
      <w:r w:rsidR="00720D12">
        <w:rPr>
          <w:sz w:val="24"/>
          <w:szCs w:val="24"/>
        </w:rPr>
        <w:t>gather and pass around the different</w:t>
      </w:r>
      <w:r w:rsidR="004C1AD6">
        <w:rPr>
          <w:sz w:val="24"/>
          <w:szCs w:val="24"/>
        </w:rPr>
        <w:t xml:space="preserve"> </w:t>
      </w:r>
      <w:r w:rsidR="008E4710">
        <w:rPr>
          <w:sz w:val="24"/>
          <w:szCs w:val="24"/>
        </w:rPr>
        <w:t>greens</w:t>
      </w:r>
      <w:r w:rsidR="00720D12">
        <w:rPr>
          <w:sz w:val="24"/>
          <w:szCs w:val="24"/>
        </w:rPr>
        <w:t>.</w:t>
      </w:r>
      <w:r w:rsidR="007C4FFD">
        <w:rPr>
          <w:sz w:val="24"/>
          <w:szCs w:val="24"/>
        </w:rPr>
        <w:t xml:space="preserve"> Allow </w:t>
      </w:r>
      <w:r w:rsidR="007754BE">
        <w:rPr>
          <w:sz w:val="24"/>
          <w:szCs w:val="24"/>
        </w:rPr>
        <w:t xml:space="preserve">everyone </w:t>
      </w:r>
      <w:r w:rsidR="007C4FFD">
        <w:rPr>
          <w:sz w:val="24"/>
          <w:szCs w:val="24"/>
        </w:rPr>
        <w:t>to touch and look at them, and ask them to think about</w:t>
      </w:r>
      <w:r w:rsidR="006C6FF6">
        <w:rPr>
          <w:sz w:val="24"/>
          <w:szCs w:val="24"/>
        </w:rPr>
        <w:t xml:space="preserve"> how they would describe them</w:t>
      </w:r>
      <w:r w:rsidR="00A82DD9">
        <w:rPr>
          <w:sz w:val="24"/>
          <w:szCs w:val="24"/>
        </w:rPr>
        <w:t xml:space="preserve"> </w:t>
      </w:r>
      <w:r w:rsidR="007C4FFD">
        <w:rPr>
          <w:sz w:val="24"/>
          <w:szCs w:val="24"/>
        </w:rPr>
        <w:t>(size, shape, color, weight,</w:t>
      </w:r>
      <w:r w:rsidR="00486B60">
        <w:rPr>
          <w:sz w:val="24"/>
          <w:szCs w:val="24"/>
        </w:rPr>
        <w:t xml:space="preserve"> texture, smell,</w:t>
      </w:r>
      <w:r w:rsidR="0091233F">
        <w:rPr>
          <w:sz w:val="24"/>
          <w:szCs w:val="24"/>
        </w:rPr>
        <w:t xml:space="preserve"> etc</w:t>
      </w:r>
      <w:r w:rsidR="00304D55">
        <w:rPr>
          <w:sz w:val="24"/>
          <w:szCs w:val="24"/>
        </w:rPr>
        <w:t>.</w:t>
      </w:r>
      <w:r w:rsidR="0091233F">
        <w:rPr>
          <w:sz w:val="24"/>
          <w:szCs w:val="24"/>
        </w:rPr>
        <w:t>)</w:t>
      </w:r>
      <w:r w:rsidR="00304D55">
        <w:rPr>
          <w:sz w:val="24"/>
          <w:szCs w:val="24"/>
        </w:rPr>
        <w:t xml:space="preserve"> Do not tell them what </w:t>
      </w:r>
      <w:r w:rsidR="004C1AD6">
        <w:rPr>
          <w:sz w:val="24"/>
          <w:szCs w:val="24"/>
        </w:rPr>
        <w:t>they are</w:t>
      </w:r>
      <w:r w:rsidR="00304D55">
        <w:rPr>
          <w:sz w:val="24"/>
          <w:szCs w:val="24"/>
        </w:rPr>
        <w:t xml:space="preserve">. Tell the </w:t>
      </w:r>
      <w:r w:rsidR="007754BE">
        <w:rPr>
          <w:sz w:val="24"/>
          <w:szCs w:val="24"/>
        </w:rPr>
        <w:t xml:space="preserve">family </w:t>
      </w:r>
      <w:r w:rsidR="00304D55">
        <w:rPr>
          <w:sz w:val="24"/>
          <w:szCs w:val="24"/>
        </w:rPr>
        <w:t xml:space="preserve">to think of the name for the food, but to keep their answer inside their head. Then when </w:t>
      </w:r>
      <w:r w:rsidR="007754BE">
        <w:rPr>
          <w:sz w:val="24"/>
          <w:szCs w:val="24"/>
        </w:rPr>
        <w:t xml:space="preserve">everyone has </w:t>
      </w:r>
      <w:r w:rsidR="00A82DD9">
        <w:rPr>
          <w:sz w:val="24"/>
          <w:szCs w:val="24"/>
        </w:rPr>
        <w:t xml:space="preserve">held the </w:t>
      </w:r>
      <w:r w:rsidR="008E4710">
        <w:rPr>
          <w:sz w:val="24"/>
          <w:szCs w:val="24"/>
        </w:rPr>
        <w:t>greens</w:t>
      </w:r>
      <w:r w:rsidR="00304D55">
        <w:rPr>
          <w:sz w:val="24"/>
          <w:szCs w:val="24"/>
        </w:rPr>
        <w:t xml:space="preserve">, </w:t>
      </w:r>
      <w:r w:rsidR="00304D55" w:rsidRPr="00173677">
        <w:rPr>
          <w:sz w:val="24"/>
          <w:szCs w:val="24"/>
        </w:rPr>
        <w:t>ask them</w:t>
      </w:r>
      <w:r w:rsidR="007754BE" w:rsidRPr="00173677">
        <w:rPr>
          <w:sz w:val="24"/>
          <w:szCs w:val="24"/>
        </w:rPr>
        <w:t>,</w:t>
      </w:r>
      <w:r w:rsidR="007754BE">
        <w:rPr>
          <w:sz w:val="24"/>
          <w:szCs w:val="24"/>
        </w:rPr>
        <w:t xml:space="preserve"> “</w:t>
      </w:r>
      <w:r w:rsidR="00304D55">
        <w:rPr>
          <w:sz w:val="24"/>
          <w:szCs w:val="24"/>
        </w:rPr>
        <w:t xml:space="preserve">What </w:t>
      </w:r>
      <w:r w:rsidR="008E4710">
        <w:rPr>
          <w:sz w:val="24"/>
          <w:szCs w:val="24"/>
        </w:rPr>
        <w:t xml:space="preserve">are these </w:t>
      </w:r>
      <w:r w:rsidR="00304D55">
        <w:rPr>
          <w:sz w:val="24"/>
          <w:szCs w:val="24"/>
        </w:rPr>
        <w:t>called?</w:t>
      </w:r>
      <w:r w:rsidR="007754BE">
        <w:rPr>
          <w:sz w:val="24"/>
          <w:szCs w:val="24"/>
        </w:rPr>
        <w:t>”</w:t>
      </w:r>
      <w:r w:rsidR="00304D55">
        <w:rPr>
          <w:sz w:val="24"/>
          <w:szCs w:val="24"/>
        </w:rPr>
        <w:t xml:space="preserve"> </w:t>
      </w:r>
      <w:r w:rsidR="00304D55" w:rsidRPr="00173677">
        <w:rPr>
          <w:sz w:val="24"/>
          <w:szCs w:val="24"/>
        </w:rPr>
        <w:t>Consider having everyone say the ans</w:t>
      </w:r>
      <w:r w:rsidR="007754BE">
        <w:rPr>
          <w:sz w:val="24"/>
          <w:szCs w:val="24"/>
        </w:rPr>
        <w:t>wer aloud on the count of three. T</w:t>
      </w:r>
      <w:r w:rsidR="00304D55" w:rsidRPr="00173677">
        <w:rPr>
          <w:sz w:val="24"/>
          <w:szCs w:val="24"/>
        </w:rPr>
        <w:t>his way you’ll know how many</w:t>
      </w:r>
      <w:r w:rsidR="00304D55">
        <w:rPr>
          <w:sz w:val="24"/>
          <w:szCs w:val="24"/>
        </w:rPr>
        <w:t xml:space="preserve"> students</w:t>
      </w:r>
      <w:r w:rsidR="00304D55" w:rsidRPr="00173677">
        <w:rPr>
          <w:sz w:val="24"/>
          <w:szCs w:val="24"/>
        </w:rPr>
        <w:t xml:space="preserve"> in the group know. </w:t>
      </w:r>
    </w:p>
    <w:p w:rsidR="00182788" w:rsidRDefault="00304D55" w:rsidP="00505350">
      <w:pPr>
        <w:pStyle w:val="NoSpacing"/>
        <w:numPr>
          <w:ilvl w:val="0"/>
          <w:numId w:val="1"/>
        </w:numPr>
        <w:rPr>
          <w:sz w:val="24"/>
          <w:szCs w:val="24"/>
        </w:rPr>
      </w:pPr>
      <w:r w:rsidRPr="00173677">
        <w:rPr>
          <w:sz w:val="24"/>
          <w:szCs w:val="24"/>
        </w:rPr>
        <w:t xml:space="preserve">Then discuss, have ever seen </w:t>
      </w:r>
      <w:r w:rsidR="008E4710">
        <w:rPr>
          <w:sz w:val="24"/>
          <w:szCs w:val="24"/>
        </w:rPr>
        <w:t>these</w:t>
      </w:r>
      <w:r w:rsidRPr="00173677">
        <w:rPr>
          <w:sz w:val="24"/>
          <w:szCs w:val="24"/>
        </w:rPr>
        <w:t xml:space="preserve"> before? Eaten one before? How was it prepared? Where do they think </w:t>
      </w:r>
      <w:r w:rsidR="008E4710">
        <w:rPr>
          <w:sz w:val="24"/>
          <w:szCs w:val="24"/>
        </w:rPr>
        <w:t>greens come</w:t>
      </w:r>
      <w:r w:rsidRPr="00173677">
        <w:rPr>
          <w:sz w:val="24"/>
          <w:szCs w:val="24"/>
        </w:rPr>
        <w:t xml:space="preserve"> from? How do they grow? (On trees, bushes?)</w:t>
      </w:r>
    </w:p>
    <w:p w:rsidR="007754BE" w:rsidRDefault="007754BE" w:rsidP="00505350">
      <w:pPr>
        <w:pStyle w:val="NoSpacing"/>
        <w:numPr>
          <w:ilvl w:val="0"/>
          <w:numId w:val="1"/>
        </w:numPr>
        <w:rPr>
          <w:sz w:val="24"/>
          <w:szCs w:val="24"/>
        </w:rPr>
      </w:pPr>
      <w:r>
        <w:rPr>
          <w:sz w:val="24"/>
          <w:szCs w:val="24"/>
        </w:rPr>
        <w:t xml:space="preserve">Using pieces of the greens, and photos at the end of the learning plan, have the family sort the greens into </w:t>
      </w:r>
      <w:r w:rsidR="00F2446C">
        <w:rPr>
          <w:sz w:val="24"/>
          <w:szCs w:val="24"/>
        </w:rPr>
        <w:t>two piles, one with kale leaves the other with the whole kale plant. If possible, add some kale leaves to the kale leaf pile.</w:t>
      </w:r>
    </w:p>
    <w:p w:rsidR="00252B9B" w:rsidRPr="00304D55" w:rsidRDefault="007754BE" w:rsidP="00505350">
      <w:pPr>
        <w:pStyle w:val="NoSpacing"/>
        <w:numPr>
          <w:ilvl w:val="0"/>
          <w:numId w:val="1"/>
        </w:numPr>
        <w:rPr>
          <w:sz w:val="24"/>
          <w:szCs w:val="24"/>
        </w:rPr>
      </w:pPr>
      <w:r>
        <w:rPr>
          <w:sz w:val="24"/>
          <w:szCs w:val="24"/>
        </w:rPr>
        <w:t xml:space="preserve">Depending on family involvement, </w:t>
      </w:r>
      <w:r w:rsidR="00304D55">
        <w:rPr>
          <w:sz w:val="24"/>
          <w:szCs w:val="24"/>
        </w:rPr>
        <w:t>d</w:t>
      </w:r>
      <w:r w:rsidR="007C4FFD" w:rsidRPr="00304D55">
        <w:rPr>
          <w:sz w:val="24"/>
          <w:szCs w:val="24"/>
        </w:rPr>
        <w:t>raw a Venn diagram on the board.</w:t>
      </w:r>
      <w:r w:rsidR="00A82DD9">
        <w:rPr>
          <w:sz w:val="24"/>
          <w:szCs w:val="24"/>
        </w:rPr>
        <w:t xml:space="preserve"> Write the two </w:t>
      </w:r>
      <w:r w:rsidR="008E4710">
        <w:rPr>
          <w:sz w:val="24"/>
          <w:szCs w:val="24"/>
        </w:rPr>
        <w:t xml:space="preserve">green </w:t>
      </w:r>
      <w:r w:rsidR="006C6FF6" w:rsidRPr="00304D55">
        <w:rPr>
          <w:sz w:val="24"/>
          <w:szCs w:val="24"/>
        </w:rPr>
        <w:t>types above each circle. Holding up the</w:t>
      </w:r>
      <w:r w:rsidR="008E4710">
        <w:rPr>
          <w:sz w:val="24"/>
          <w:szCs w:val="24"/>
        </w:rPr>
        <w:t xml:space="preserve"> greens</w:t>
      </w:r>
      <w:r w:rsidR="007C4FFD" w:rsidRPr="00304D55">
        <w:rPr>
          <w:sz w:val="24"/>
          <w:szCs w:val="24"/>
        </w:rPr>
        <w:t xml:space="preserve">, ask the </w:t>
      </w:r>
      <w:r>
        <w:rPr>
          <w:sz w:val="24"/>
          <w:szCs w:val="24"/>
        </w:rPr>
        <w:t xml:space="preserve">family </w:t>
      </w:r>
      <w:r w:rsidR="007C4FFD" w:rsidRPr="00304D55">
        <w:rPr>
          <w:sz w:val="24"/>
          <w:szCs w:val="24"/>
        </w:rPr>
        <w:t xml:space="preserve">what they have in common (texture, size, </w:t>
      </w:r>
      <w:r w:rsidR="00E47084">
        <w:rPr>
          <w:sz w:val="24"/>
          <w:szCs w:val="24"/>
        </w:rPr>
        <w:t xml:space="preserve">shape (round), </w:t>
      </w:r>
      <w:r w:rsidR="007C4FFD" w:rsidRPr="00304D55">
        <w:rPr>
          <w:sz w:val="24"/>
          <w:szCs w:val="24"/>
        </w:rPr>
        <w:t xml:space="preserve">color, </w:t>
      </w:r>
      <w:r w:rsidR="00F2446C" w:rsidRPr="00304D55">
        <w:rPr>
          <w:sz w:val="24"/>
          <w:szCs w:val="24"/>
        </w:rPr>
        <w:t>etc.</w:t>
      </w:r>
      <w:r w:rsidR="007C4FFD" w:rsidRPr="00304D55">
        <w:rPr>
          <w:sz w:val="24"/>
          <w:szCs w:val="24"/>
        </w:rPr>
        <w:t>) Record their observations in the middle of the Venn diagram.  Then hold up just</w:t>
      </w:r>
      <w:r w:rsidR="006C6FF6" w:rsidRPr="00304D55">
        <w:rPr>
          <w:sz w:val="24"/>
          <w:szCs w:val="24"/>
        </w:rPr>
        <w:t xml:space="preserve"> one</w:t>
      </w:r>
      <w:r w:rsidR="007C4FFD" w:rsidRPr="00304D55">
        <w:rPr>
          <w:sz w:val="24"/>
          <w:szCs w:val="24"/>
        </w:rPr>
        <w:t>. Record their descriptions that only fit that</w:t>
      </w:r>
      <w:r w:rsidR="00A82DD9">
        <w:rPr>
          <w:sz w:val="24"/>
          <w:szCs w:val="24"/>
        </w:rPr>
        <w:t xml:space="preserve"> </w:t>
      </w:r>
      <w:r w:rsidR="008E4710">
        <w:rPr>
          <w:sz w:val="24"/>
          <w:szCs w:val="24"/>
        </w:rPr>
        <w:t>green</w:t>
      </w:r>
      <w:r w:rsidR="007C4FFD" w:rsidRPr="00304D55">
        <w:rPr>
          <w:sz w:val="24"/>
          <w:szCs w:val="24"/>
        </w:rPr>
        <w:t>. Repeat with the second</w:t>
      </w:r>
      <w:r w:rsidR="008E4710">
        <w:rPr>
          <w:sz w:val="24"/>
          <w:szCs w:val="24"/>
        </w:rPr>
        <w:t xml:space="preserve"> green</w:t>
      </w:r>
      <w:r w:rsidR="007C4FFD" w:rsidRPr="00304D55">
        <w:rPr>
          <w:sz w:val="24"/>
          <w:szCs w:val="24"/>
        </w:rPr>
        <w:t xml:space="preserve">. </w:t>
      </w:r>
    </w:p>
    <w:p w:rsidR="00317E47" w:rsidRPr="00566322" w:rsidRDefault="00317E47" w:rsidP="002A3A65">
      <w:pPr>
        <w:pStyle w:val="NoSpacing"/>
        <w:ind w:left="360"/>
        <w:rPr>
          <w:sz w:val="24"/>
          <w:szCs w:val="24"/>
          <w:highlight w:val="green"/>
        </w:rPr>
      </w:pPr>
    </w:p>
    <w:p w:rsidR="00EA1C31" w:rsidRPr="009B5537" w:rsidRDefault="00BC6E8A" w:rsidP="00AE69EC">
      <w:pPr>
        <w:pStyle w:val="NoSpacing"/>
        <w:rPr>
          <w:b/>
          <w:color w:val="76923C" w:themeColor="accent3" w:themeShade="BF"/>
          <w:sz w:val="28"/>
          <w:szCs w:val="28"/>
        </w:rPr>
      </w:pPr>
      <w:r w:rsidRPr="009B5537">
        <w:rPr>
          <w:b/>
          <w:color w:val="76923C" w:themeColor="accent3" w:themeShade="BF"/>
          <w:sz w:val="28"/>
          <w:szCs w:val="28"/>
        </w:rPr>
        <w:t>Explain</w:t>
      </w:r>
    </w:p>
    <w:p w:rsidR="001A15A0" w:rsidRDefault="001A15A0" w:rsidP="001A15A0">
      <w:pPr>
        <w:pStyle w:val="NoSpacing"/>
        <w:numPr>
          <w:ilvl w:val="0"/>
          <w:numId w:val="2"/>
        </w:numPr>
        <w:rPr>
          <w:sz w:val="24"/>
          <w:szCs w:val="24"/>
        </w:rPr>
      </w:pPr>
      <w:r>
        <w:rPr>
          <w:sz w:val="24"/>
          <w:szCs w:val="24"/>
        </w:rPr>
        <w:lastRenderedPageBreak/>
        <w:t>Explain that</w:t>
      </w:r>
      <w:r w:rsidR="009A46B8">
        <w:rPr>
          <w:sz w:val="24"/>
          <w:szCs w:val="24"/>
        </w:rPr>
        <w:t xml:space="preserve"> botanically </w:t>
      </w:r>
      <w:r w:rsidR="00A82DD9">
        <w:rPr>
          <w:sz w:val="24"/>
          <w:szCs w:val="24"/>
        </w:rPr>
        <w:t>they</w:t>
      </w:r>
      <w:r w:rsidR="00F91F79">
        <w:rPr>
          <w:sz w:val="24"/>
          <w:szCs w:val="24"/>
        </w:rPr>
        <w:t xml:space="preserve"> are </w:t>
      </w:r>
      <w:r w:rsidR="00A82DD9">
        <w:rPr>
          <w:sz w:val="24"/>
          <w:szCs w:val="24"/>
        </w:rPr>
        <w:t xml:space="preserve">vegetable (because we eat the </w:t>
      </w:r>
      <w:r w:rsidR="00E47084">
        <w:rPr>
          <w:sz w:val="24"/>
          <w:szCs w:val="24"/>
        </w:rPr>
        <w:t>leaves</w:t>
      </w:r>
      <w:r w:rsidR="00A82DD9">
        <w:rPr>
          <w:sz w:val="24"/>
          <w:szCs w:val="24"/>
        </w:rPr>
        <w:t>, and there are no seeds inside</w:t>
      </w:r>
      <w:r>
        <w:rPr>
          <w:sz w:val="24"/>
          <w:szCs w:val="24"/>
        </w:rPr>
        <w:t xml:space="preserve">). </w:t>
      </w:r>
      <w:r w:rsidR="00A82DD9">
        <w:rPr>
          <w:sz w:val="24"/>
          <w:szCs w:val="24"/>
        </w:rPr>
        <w:t xml:space="preserve">The </w:t>
      </w:r>
      <w:r w:rsidR="008E4710">
        <w:rPr>
          <w:sz w:val="24"/>
          <w:szCs w:val="24"/>
        </w:rPr>
        <w:t>green</w:t>
      </w:r>
      <w:r w:rsidR="00E47084">
        <w:rPr>
          <w:sz w:val="24"/>
          <w:szCs w:val="24"/>
        </w:rPr>
        <w:t xml:space="preserve"> leaves grow from a </w:t>
      </w:r>
      <w:r w:rsidR="00A82DD9">
        <w:rPr>
          <w:sz w:val="24"/>
          <w:szCs w:val="24"/>
        </w:rPr>
        <w:t xml:space="preserve">stems out of the ground and then are harvested before they produce a flower stalk. </w:t>
      </w:r>
      <w:r>
        <w:rPr>
          <w:sz w:val="24"/>
          <w:szCs w:val="24"/>
        </w:rPr>
        <w:t xml:space="preserve">What other </w:t>
      </w:r>
      <w:r w:rsidR="00A82DD9">
        <w:rPr>
          <w:sz w:val="24"/>
          <w:szCs w:val="24"/>
        </w:rPr>
        <w:t>botanical vegetables</w:t>
      </w:r>
      <w:r w:rsidR="00F91F79">
        <w:rPr>
          <w:sz w:val="24"/>
          <w:szCs w:val="24"/>
        </w:rPr>
        <w:t xml:space="preserve"> </w:t>
      </w:r>
      <w:r>
        <w:rPr>
          <w:sz w:val="24"/>
          <w:szCs w:val="24"/>
        </w:rPr>
        <w:t xml:space="preserve">can </w:t>
      </w:r>
      <w:r w:rsidR="00F91F79">
        <w:rPr>
          <w:sz w:val="24"/>
          <w:szCs w:val="24"/>
        </w:rPr>
        <w:t>they think of</w:t>
      </w:r>
      <w:r>
        <w:rPr>
          <w:sz w:val="24"/>
          <w:szCs w:val="24"/>
        </w:rPr>
        <w:t>? (</w:t>
      </w:r>
      <w:r w:rsidR="00F2446C">
        <w:rPr>
          <w:sz w:val="24"/>
          <w:szCs w:val="24"/>
        </w:rPr>
        <w:t>Carrots</w:t>
      </w:r>
      <w:r w:rsidR="00A82DD9">
        <w:rPr>
          <w:sz w:val="24"/>
          <w:szCs w:val="24"/>
        </w:rPr>
        <w:t>, beets, onion,</w:t>
      </w:r>
      <w:r w:rsidR="008E4710">
        <w:rPr>
          <w:sz w:val="24"/>
          <w:szCs w:val="24"/>
        </w:rPr>
        <w:t xml:space="preserve"> cabbage</w:t>
      </w:r>
      <w:r w:rsidR="00A82DD9">
        <w:rPr>
          <w:sz w:val="24"/>
          <w:szCs w:val="24"/>
        </w:rPr>
        <w:t xml:space="preserve"> </w:t>
      </w:r>
      <w:r>
        <w:rPr>
          <w:sz w:val="24"/>
          <w:szCs w:val="24"/>
        </w:rPr>
        <w:t>etc.)</w:t>
      </w:r>
      <w:r w:rsidR="009A46B8">
        <w:rPr>
          <w:sz w:val="24"/>
          <w:szCs w:val="24"/>
        </w:rPr>
        <w:t xml:space="preserve"> If possible, put out pictures of fruits and vegetables and allow the students to think about which ones </w:t>
      </w:r>
      <w:r w:rsidR="00416D64">
        <w:rPr>
          <w:sz w:val="24"/>
          <w:szCs w:val="24"/>
        </w:rPr>
        <w:t>are vegetables</w:t>
      </w:r>
      <w:r w:rsidR="009A46B8">
        <w:rPr>
          <w:sz w:val="24"/>
          <w:szCs w:val="24"/>
        </w:rPr>
        <w:t>.</w:t>
      </w:r>
      <w:r>
        <w:rPr>
          <w:sz w:val="24"/>
          <w:szCs w:val="24"/>
        </w:rPr>
        <w:t xml:space="preserve"> </w:t>
      </w:r>
    </w:p>
    <w:p w:rsidR="001A15A0" w:rsidRPr="0080012D" w:rsidRDefault="001435DF" w:rsidP="00564551">
      <w:pPr>
        <w:pStyle w:val="NoSpacing"/>
        <w:numPr>
          <w:ilvl w:val="0"/>
          <w:numId w:val="2"/>
        </w:numPr>
        <w:rPr>
          <w:sz w:val="24"/>
          <w:szCs w:val="24"/>
        </w:rPr>
      </w:pPr>
      <w:r w:rsidRPr="0080012D">
        <w:rPr>
          <w:sz w:val="24"/>
          <w:szCs w:val="24"/>
        </w:rPr>
        <w:t xml:space="preserve">Explain </w:t>
      </w:r>
      <w:r w:rsidR="00885CB3" w:rsidRPr="0080012D">
        <w:rPr>
          <w:sz w:val="24"/>
          <w:szCs w:val="24"/>
        </w:rPr>
        <w:t xml:space="preserve">why we should eat </w:t>
      </w:r>
      <w:r w:rsidR="008E4710">
        <w:rPr>
          <w:sz w:val="24"/>
          <w:szCs w:val="24"/>
        </w:rPr>
        <w:t>greens</w:t>
      </w:r>
      <w:r w:rsidR="00501B4C">
        <w:rPr>
          <w:sz w:val="24"/>
          <w:szCs w:val="24"/>
        </w:rPr>
        <w:t xml:space="preserve"> (</w:t>
      </w:r>
      <w:r w:rsidR="009B5537">
        <w:rPr>
          <w:sz w:val="24"/>
          <w:szCs w:val="24"/>
        </w:rPr>
        <w:t>healthy eyes, healthy immune systems—prevents colds, healthy bones, healthy muscles, and healthy digestion), and how to pick good salad greens (the leaves should be firm, green and not wilted). Please see the next pages for images to share with them.</w:t>
      </w:r>
    </w:p>
    <w:p w:rsidR="00EA1C31" w:rsidRPr="009B5537" w:rsidRDefault="00EA1C31" w:rsidP="00AE69EC">
      <w:pPr>
        <w:pStyle w:val="NoSpacing"/>
        <w:rPr>
          <w:color w:val="76923C" w:themeColor="accent3" w:themeShade="BF"/>
          <w:sz w:val="24"/>
          <w:szCs w:val="24"/>
        </w:rPr>
      </w:pPr>
    </w:p>
    <w:p w:rsidR="009A46B8" w:rsidRPr="009B5537" w:rsidRDefault="009A46B8" w:rsidP="00AE69EC">
      <w:pPr>
        <w:pStyle w:val="NoSpacing"/>
        <w:rPr>
          <w:b/>
          <w:color w:val="76923C" w:themeColor="accent3" w:themeShade="BF"/>
          <w:sz w:val="28"/>
          <w:szCs w:val="28"/>
        </w:rPr>
      </w:pPr>
      <w:r w:rsidRPr="009B5537">
        <w:rPr>
          <w:b/>
          <w:color w:val="76923C" w:themeColor="accent3" w:themeShade="BF"/>
          <w:sz w:val="28"/>
          <w:szCs w:val="28"/>
        </w:rPr>
        <w:t>Taste Test</w:t>
      </w:r>
      <w:r w:rsidR="00A82DD9" w:rsidRPr="009B5537">
        <w:rPr>
          <w:b/>
          <w:color w:val="76923C" w:themeColor="accent3" w:themeShade="BF"/>
          <w:sz w:val="28"/>
          <w:szCs w:val="28"/>
        </w:rPr>
        <w:t xml:space="preserve"> &amp; Wrap-Up</w:t>
      </w:r>
    </w:p>
    <w:p w:rsidR="00165E1D" w:rsidRPr="00165E1D" w:rsidRDefault="00A82DD9" w:rsidP="00165E1D">
      <w:pPr>
        <w:pStyle w:val="NoSpacing"/>
        <w:numPr>
          <w:ilvl w:val="0"/>
          <w:numId w:val="3"/>
        </w:numPr>
        <w:rPr>
          <w:sz w:val="24"/>
          <w:szCs w:val="24"/>
        </w:rPr>
      </w:pPr>
      <w:r>
        <w:rPr>
          <w:sz w:val="24"/>
          <w:szCs w:val="24"/>
        </w:rPr>
        <w:t xml:space="preserve">After rinsing </w:t>
      </w:r>
      <w:r w:rsidR="00797476">
        <w:rPr>
          <w:sz w:val="24"/>
          <w:szCs w:val="24"/>
        </w:rPr>
        <w:t xml:space="preserve">the </w:t>
      </w:r>
      <w:r w:rsidR="009B5537">
        <w:rPr>
          <w:sz w:val="24"/>
          <w:szCs w:val="24"/>
        </w:rPr>
        <w:t>greens</w:t>
      </w:r>
      <w:r w:rsidR="00797476">
        <w:rPr>
          <w:sz w:val="24"/>
          <w:szCs w:val="24"/>
        </w:rPr>
        <w:t>, s</w:t>
      </w:r>
      <w:r w:rsidR="00165E1D" w:rsidRPr="00165E1D">
        <w:rPr>
          <w:sz w:val="24"/>
          <w:szCs w:val="24"/>
        </w:rPr>
        <w:t>lice each</w:t>
      </w:r>
      <w:r w:rsidR="00501B4C">
        <w:rPr>
          <w:sz w:val="24"/>
          <w:szCs w:val="24"/>
        </w:rPr>
        <w:t xml:space="preserve"> </w:t>
      </w:r>
      <w:r w:rsidR="00797476">
        <w:rPr>
          <w:sz w:val="24"/>
          <w:szCs w:val="24"/>
        </w:rPr>
        <w:t xml:space="preserve">variety </w:t>
      </w:r>
      <w:r w:rsidR="00501B4C">
        <w:rPr>
          <w:sz w:val="24"/>
          <w:szCs w:val="24"/>
        </w:rPr>
        <w:t>into pieces</w:t>
      </w:r>
      <w:r w:rsidR="00165E1D" w:rsidRPr="00165E1D">
        <w:rPr>
          <w:sz w:val="24"/>
          <w:szCs w:val="24"/>
        </w:rPr>
        <w:t>.</w:t>
      </w:r>
      <w:r w:rsidR="009B5537">
        <w:rPr>
          <w:sz w:val="24"/>
          <w:szCs w:val="24"/>
        </w:rPr>
        <w:t xml:space="preserve"> Share with them that most people like to eat these types of greens cooked, but today we will try them raw.</w:t>
      </w:r>
      <w:r w:rsidR="00165E1D" w:rsidRPr="00165E1D">
        <w:rPr>
          <w:sz w:val="24"/>
          <w:szCs w:val="24"/>
        </w:rPr>
        <w:t xml:space="preserve"> </w:t>
      </w:r>
      <w:r w:rsidR="009B5537">
        <w:rPr>
          <w:sz w:val="24"/>
          <w:szCs w:val="24"/>
        </w:rPr>
        <w:t>H</w:t>
      </w:r>
      <w:r w:rsidR="00165E1D" w:rsidRPr="00165E1D">
        <w:rPr>
          <w:sz w:val="24"/>
          <w:szCs w:val="24"/>
        </w:rPr>
        <w:t>ave ea</w:t>
      </w:r>
      <w:r w:rsidR="00797476">
        <w:rPr>
          <w:sz w:val="24"/>
          <w:szCs w:val="24"/>
        </w:rPr>
        <w:t xml:space="preserve">ch </w:t>
      </w:r>
      <w:r w:rsidR="00C36AE4">
        <w:rPr>
          <w:sz w:val="24"/>
          <w:szCs w:val="24"/>
        </w:rPr>
        <w:t xml:space="preserve">family member </w:t>
      </w:r>
      <w:r w:rsidR="009B5537">
        <w:rPr>
          <w:sz w:val="24"/>
          <w:szCs w:val="24"/>
        </w:rPr>
        <w:t xml:space="preserve">predict which type of green </w:t>
      </w:r>
      <w:r w:rsidR="004E5977">
        <w:rPr>
          <w:sz w:val="24"/>
          <w:szCs w:val="24"/>
        </w:rPr>
        <w:t xml:space="preserve">he/she will like best. Then after tasting </w:t>
      </w:r>
      <w:r w:rsidR="00797476">
        <w:rPr>
          <w:sz w:val="24"/>
          <w:szCs w:val="24"/>
        </w:rPr>
        <w:t>sh</w:t>
      </w:r>
      <w:r w:rsidR="004E5977">
        <w:rPr>
          <w:sz w:val="24"/>
          <w:szCs w:val="24"/>
        </w:rPr>
        <w:t xml:space="preserve">are which he/she liked the best. </w:t>
      </w:r>
    </w:p>
    <w:p w:rsidR="00797476" w:rsidRPr="00C36AE4" w:rsidRDefault="00942D4F" w:rsidP="00EA6C66">
      <w:pPr>
        <w:pStyle w:val="NoSpacing"/>
        <w:numPr>
          <w:ilvl w:val="0"/>
          <w:numId w:val="3"/>
        </w:numPr>
        <w:rPr>
          <w:rFonts w:cstheme="minorHAnsi"/>
          <w:sz w:val="24"/>
          <w:szCs w:val="24"/>
        </w:rPr>
      </w:pPr>
      <w:r w:rsidRPr="00C36AE4">
        <w:rPr>
          <w:sz w:val="24"/>
          <w:szCs w:val="24"/>
        </w:rPr>
        <w:t xml:space="preserve">Create a chart that says “I Like” with a smiley face and “I Don’t Like” with a sad face. Give each </w:t>
      </w:r>
      <w:r w:rsidR="00C36AE4" w:rsidRPr="00C36AE4">
        <w:rPr>
          <w:sz w:val="24"/>
          <w:szCs w:val="24"/>
        </w:rPr>
        <w:t xml:space="preserve">family member </w:t>
      </w:r>
      <w:r w:rsidRPr="00C36AE4">
        <w:rPr>
          <w:rFonts w:cstheme="minorHAnsi"/>
          <w:sz w:val="24"/>
          <w:szCs w:val="24"/>
        </w:rPr>
        <w:t>a sticker, and ask them to</w:t>
      </w:r>
      <w:r w:rsidR="008739B9" w:rsidRPr="00C36AE4">
        <w:rPr>
          <w:rFonts w:cstheme="minorHAnsi"/>
          <w:sz w:val="24"/>
          <w:szCs w:val="24"/>
        </w:rPr>
        <w:t xml:space="preserve"> vote by</w:t>
      </w:r>
      <w:r w:rsidRPr="00C36AE4">
        <w:rPr>
          <w:rFonts w:cstheme="minorHAnsi"/>
          <w:sz w:val="24"/>
          <w:szCs w:val="24"/>
        </w:rPr>
        <w:t xml:space="preserve"> </w:t>
      </w:r>
      <w:r w:rsidR="008739B9" w:rsidRPr="00C36AE4">
        <w:rPr>
          <w:rFonts w:cstheme="minorHAnsi"/>
          <w:sz w:val="24"/>
          <w:szCs w:val="24"/>
        </w:rPr>
        <w:t>placing</w:t>
      </w:r>
      <w:r w:rsidRPr="00C36AE4">
        <w:rPr>
          <w:rFonts w:cstheme="minorHAnsi"/>
          <w:sz w:val="24"/>
          <w:szCs w:val="24"/>
        </w:rPr>
        <w:t xml:space="preserve"> it in a column. Count the number of </w:t>
      </w:r>
      <w:r w:rsidR="00C36AE4" w:rsidRPr="00C36AE4">
        <w:rPr>
          <w:rFonts w:cstheme="minorHAnsi"/>
          <w:sz w:val="24"/>
          <w:szCs w:val="24"/>
        </w:rPr>
        <w:t xml:space="preserve">family members </w:t>
      </w:r>
      <w:r w:rsidR="00797476" w:rsidRPr="00C36AE4">
        <w:rPr>
          <w:rFonts w:cstheme="minorHAnsi"/>
          <w:sz w:val="24"/>
          <w:szCs w:val="24"/>
        </w:rPr>
        <w:t xml:space="preserve">that like, </w:t>
      </w:r>
      <w:r w:rsidRPr="00C36AE4">
        <w:rPr>
          <w:rFonts w:cstheme="minorHAnsi"/>
          <w:sz w:val="24"/>
          <w:szCs w:val="24"/>
        </w:rPr>
        <w:t>and don’t like</w:t>
      </w:r>
      <w:r w:rsidR="00A82DD9" w:rsidRPr="00C36AE4">
        <w:rPr>
          <w:rFonts w:cstheme="minorHAnsi"/>
          <w:sz w:val="24"/>
          <w:szCs w:val="24"/>
        </w:rPr>
        <w:t xml:space="preserve"> </w:t>
      </w:r>
      <w:r w:rsidR="009B5537" w:rsidRPr="00C36AE4">
        <w:rPr>
          <w:rFonts w:cstheme="minorHAnsi"/>
          <w:sz w:val="24"/>
          <w:szCs w:val="24"/>
        </w:rPr>
        <w:t>gr</w:t>
      </w:r>
      <w:r w:rsidR="004E5977" w:rsidRPr="00C36AE4">
        <w:rPr>
          <w:rFonts w:cstheme="minorHAnsi"/>
          <w:sz w:val="24"/>
          <w:szCs w:val="24"/>
        </w:rPr>
        <w:t>e</w:t>
      </w:r>
      <w:r w:rsidR="009B5537" w:rsidRPr="00C36AE4">
        <w:rPr>
          <w:rFonts w:cstheme="minorHAnsi"/>
          <w:sz w:val="24"/>
          <w:szCs w:val="24"/>
        </w:rPr>
        <w:t>ens</w:t>
      </w:r>
      <w:r w:rsidR="003940CA" w:rsidRPr="00C36AE4">
        <w:rPr>
          <w:rFonts w:cstheme="minorHAnsi"/>
          <w:sz w:val="24"/>
          <w:szCs w:val="24"/>
        </w:rPr>
        <w:t xml:space="preserve"> </w:t>
      </w:r>
      <w:r w:rsidRPr="00C36AE4">
        <w:rPr>
          <w:rFonts w:cstheme="minorHAnsi"/>
          <w:sz w:val="24"/>
          <w:szCs w:val="24"/>
        </w:rPr>
        <w:t>and write that number in each column.</w:t>
      </w:r>
      <w:r w:rsidR="00C36AE4">
        <w:rPr>
          <w:rFonts w:cstheme="minorHAnsi"/>
          <w:sz w:val="24"/>
          <w:szCs w:val="24"/>
        </w:rPr>
        <w:t xml:space="preserve"> </w:t>
      </w:r>
      <w:r w:rsidR="00797476" w:rsidRPr="00C36AE4">
        <w:rPr>
          <w:rFonts w:cstheme="minorHAnsi"/>
          <w:sz w:val="24"/>
          <w:szCs w:val="24"/>
        </w:rPr>
        <w:t>Revie</w:t>
      </w:r>
      <w:r w:rsidR="00A82DD9" w:rsidRPr="00C36AE4">
        <w:rPr>
          <w:rFonts w:cstheme="minorHAnsi"/>
          <w:sz w:val="24"/>
          <w:szCs w:val="24"/>
        </w:rPr>
        <w:t xml:space="preserve">w with the </w:t>
      </w:r>
      <w:r w:rsidR="00C36AE4">
        <w:rPr>
          <w:rFonts w:cstheme="minorHAnsi"/>
          <w:sz w:val="24"/>
          <w:szCs w:val="24"/>
        </w:rPr>
        <w:t xml:space="preserve">family </w:t>
      </w:r>
      <w:r w:rsidR="00A82DD9" w:rsidRPr="00C36AE4">
        <w:rPr>
          <w:rFonts w:cstheme="minorHAnsi"/>
          <w:sz w:val="24"/>
          <w:szCs w:val="24"/>
        </w:rPr>
        <w:t xml:space="preserve">how </w:t>
      </w:r>
      <w:r w:rsidR="009B5537" w:rsidRPr="00C36AE4">
        <w:rPr>
          <w:rFonts w:cstheme="minorHAnsi"/>
          <w:sz w:val="24"/>
          <w:szCs w:val="24"/>
        </w:rPr>
        <w:t>the greens</w:t>
      </w:r>
      <w:r w:rsidR="00A82DD9" w:rsidRPr="00C36AE4">
        <w:rPr>
          <w:rFonts w:cstheme="minorHAnsi"/>
          <w:sz w:val="24"/>
          <w:szCs w:val="24"/>
        </w:rPr>
        <w:t xml:space="preserve"> grow and the health </w:t>
      </w:r>
      <w:r w:rsidR="00040122" w:rsidRPr="00C36AE4">
        <w:rPr>
          <w:rFonts w:cstheme="minorHAnsi"/>
          <w:sz w:val="24"/>
          <w:szCs w:val="24"/>
        </w:rPr>
        <w:t>benefits</w:t>
      </w:r>
      <w:r w:rsidR="00797476" w:rsidRPr="00C36AE4">
        <w:rPr>
          <w:rFonts w:cstheme="minorHAnsi"/>
          <w:sz w:val="24"/>
          <w:szCs w:val="24"/>
        </w:rPr>
        <w:t>.</w:t>
      </w:r>
    </w:p>
    <w:p w:rsidR="00F2446C" w:rsidRDefault="00F2446C" w:rsidP="00F2446C">
      <w:pPr>
        <w:pStyle w:val="NoSpacing"/>
        <w:rPr>
          <w:b/>
          <w:color w:val="76923C" w:themeColor="accent3" w:themeShade="BF"/>
          <w:sz w:val="28"/>
          <w:szCs w:val="28"/>
        </w:rPr>
      </w:pPr>
    </w:p>
    <w:p w:rsidR="00F2446C" w:rsidRPr="009B5537" w:rsidRDefault="00F2446C" w:rsidP="00F2446C">
      <w:pPr>
        <w:pStyle w:val="NoSpacing"/>
        <w:rPr>
          <w:b/>
          <w:color w:val="76923C" w:themeColor="accent3" w:themeShade="BF"/>
          <w:sz w:val="28"/>
          <w:szCs w:val="28"/>
        </w:rPr>
      </w:pPr>
      <w:r w:rsidRPr="009B5537">
        <w:rPr>
          <w:b/>
          <w:color w:val="76923C" w:themeColor="accent3" w:themeShade="BF"/>
          <w:sz w:val="28"/>
          <w:szCs w:val="28"/>
        </w:rPr>
        <w:t>T</w:t>
      </w:r>
      <w:r>
        <w:rPr>
          <w:b/>
          <w:color w:val="76923C" w:themeColor="accent3" w:themeShade="BF"/>
          <w:sz w:val="28"/>
          <w:szCs w:val="28"/>
        </w:rPr>
        <w:t>oddler T</w:t>
      </w:r>
      <w:r w:rsidRPr="009B5537">
        <w:rPr>
          <w:b/>
          <w:color w:val="76923C" w:themeColor="accent3" w:themeShade="BF"/>
          <w:sz w:val="28"/>
          <w:szCs w:val="28"/>
        </w:rPr>
        <w:t>ast</w:t>
      </w:r>
      <w:r>
        <w:rPr>
          <w:b/>
          <w:color w:val="76923C" w:themeColor="accent3" w:themeShade="BF"/>
          <w:sz w:val="28"/>
          <w:szCs w:val="28"/>
        </w:rPr>
        <w:t xml:space="preserve">ing </w:t>
      </w:r>
    </w:p>
    <w:p w:rsidR="00F2446C" w:rsidRPr="00165E1D" w:rsidRDefault="00F2446C" w:rsidP="00F2446C">
      <w:pPr>
        <w:pStyle w:val="NoSpacing"/>
        <w:numPr>
          <w:ilvl w:val="0"/>
          <w:numId w:val="3"/>
        </w:numPr>
        <w:rPr>
          <w:sz w:val="24"/>
          <w:szCs w:val="24"/>
        </w:rPr>
      </w:pPr>
      <w:r>
        <w:rPr>
          <w:sz w:val="24"/>
          <w:szCs w:val="24"/>
        </w:rPr>
        <w:t>To make cooked green puree, rinse leaves, remove stems, and cut leaves into small pieces. Steam pieces until soft (about 4-7 minutes) and then place in blender/food processor. Blend until smooth, adding</w:t>
      </w:r>
      <w:bookmarkStart w:id="0" w:name="_GoBack"/>
      <w:bookmarkEnd w:id="0"/>
      <w:r>
        <w:rPr>
          <w:sz w:val="24"/>
          <w:szCs w:val="24"/>
        </w:rPr>
        <w:t xml:space="preserve"> water, if necessary. When cool, serve and enjoy!</w:t>
      </w:r>
    </w:p>
    <w:p w:rsidR="00942D4F" w:rsidRPr="000820DD" w:rsidRDefault="00942D4F" w:rsidP="00942D4F">
      <w:pPr>
        <w:pStyle w:val="NoSpacing"/>
        <w:ind w:left="360"/>
        <w:rPr>
          <w:rFonts w:cstheme="minorHAnsi"/>
          <w:sz w:val="24"/>
          <w:szCs w:val="24"/>
        </w:rPr>
      </w:pPr>
    </w:p>
    <w:p w:rsidR="00942D4F" w:rsidRPr="003E4CDE" w:rsidRDefault="00942D4F" w:rsidP="00942D4F">
      <w:pPr>
        <w:pStyle w:val="NoSpacing"/>
        <w:rPr>
          <w:rFonts w:cstheme="minorHAnsi"/>
          <w:b/>
          <w:color w:val="76923C" w:themeColor="accent3" w:themeShade="BF"/>
          <w:sz w:val="28"/>
          <w:szCs w:val="28"/>
        </w:rPr>
      </w:pPr>
      <w:r w:rsidRPr="003E4CDE">
        <w:rPr>
          <w:rFonts w:cstheme="minorHAnsi"/>
          <w:b/>
          <w:color w:val="76923C" w:themeColor="accent3" w:themeShade="BF"/>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942D4F" w:rsidRPr="00287880" w:rsidRDefault="00942D4F" w:rsidP="00942D4F">
      <w:pPr>
        <w:pStyle w:val="NoSpacing"/>
        <w:rPr>
          <w:rFonts w:cstheme="minorHAnsi"/>
          <w:sz w:val="24"/>
          <w:szCs w:val="24"/>
        </w:rPr>
      </w:pPr>
      <w:r w:rsidRPr="000820DD">
        <w:rPr>
          <w:rFonts w:cstheme="minorHAnsi"/>
          <w:sz w:val="24"/>
          <w:szCs w:val="24"/>
        </w:rPr>
        <w:t xml:space="preserve">For an </w:t>
      </w:r>
      <w:r w:rsidRPr="00C2658B">
        <w:rPr>
          <w:rFonts w:cstheme="minorHAnsi"/>
          <w:sz w:val="24"/>
          <w:szCs w:val="24"/>
        </w:rPr>
        <w:t xml:space="preserve">additional </w:t>
      </w:r>
      <w:r w:rsidRPr="00287880">
        <w:rPr>
          <w:rFonts w:cstheme="minorHAnsi"/>
          <w:sz w:val="24"/>
          <w:szCs w:val="24"/>
        </w:rPr>
        <w:t>tasting experience,</w:t>
      </w:r>
      <w:r w:rsidR="00FD4A3D" w:rsidRPr="00287880">
        <w:rPr>
          <w:rFonts w:cstheme="minorHAnsi"/>
          <w:sz w:val="24"/>
          <w:szCs w:val="24"/>
        </w:rPr>
        <w:t xml:space="preserve"> prepare this recipe with children in class using different stations, or ahead of time, and serve it with this lesson, or on a different day to expand the </w:t>
      </w:r>
      <w:r w:rsidR="007D5CEC" w:rsidRPr="00287880">
        <w:rPr>
          <w:rFonts w:cstheme="minorHAnsi"/>
          <w:sz w:val="24"/>
          <w:szCs w:val="24"/>
        </w:rPr>
        <w:t>H</w:t>
      </w:r>
      <w:r w:rsidR="00FD4A3D" w:rsidRPr="00287880">
        <w:rPr>
          <w:rFonts w:cstheme="minorHAnsi"/>
          <w:sz w:val="24"/>
          <w:szCs w:val="24"/>
        </w:rPr>
        <w:t xml:space="preserve">arvest of the </w:t>
      </w:r>
      <w:r w:rsidR="007D5CEC" w:rsidRPr="00287880">
        <w:rPr>
          <w:rFonts w:cstheme="minorHAnsi"/>
          <w:sz w:val="24"/>
          <w:szCs w:val="24"/>
        </w:rPr>
        <w:t>M</w:t>
      </w:r>
      <w:r w:rsidR="00FD4A3D" w:rsidRPr="00287880">
        <w:rPr>
          <w:rFonts w:cstheme="minorHAnsi"/>
          <w:sz w:val="24"/>
          <w:szCs w:val="24"/>
        </w:rPr>
        <w:t xml:space="preserve">onth experience. </w:t>
      </w:r>
      <w:r w:rsidR="000820DD" w:rsidRPr="00287880">
        <w:rPr>
          <w:rFonts w:cstheme="minorHAnsi"/>
          <w:sz w:val="24"/>
          <w:szCs w:val="24"/>
        </w:rPr>
        <w:t xml:space="preserve"> </w:t>
      </w:r>
    </w:p>
    <w:p w:rsidR="006D6DB9" w:rsidRPr="00287880" w:rsidRDefault="006D6DB9" w:rsidP="006D6DB9">
      <w:pPr>
        <w:pStyle w:val="NoSpacing"/>
        <w:rPr>
          <w:rFonts w:cstheme="minorHAnsi"/>
          <w:sz w:val="24"/>
          <w:szCs w:val="24"/>
          <w:u w:val="single"/>
        </w:rPr>
      </w:pPr>
    </w:p>
    <w:p w:rsidR="009B5537" w:rsidRPr="009B5537" w:rsidRDefault="009B5537" w:rsidP="009B5537">
      <w:pPr>
        <w:pStyle w:val="NoSpacing"/>
        <w:rPr>
          <w:rFonts w:cstheme="minorHAnsi"/>
          <w:sz w:val="24"/>
          <w:szCs w:val="24"/>
        </w:rPr>
      </w:pPr>
      <w:r w:rsidRPr="009B5537">
        <w:rPr>
          <w:rFonts w:cstheme="minorHAnsi"/>
          <w:sz w:val="24"/>
          <w:szCs w:val="24"/>
          <w:u w:val="single"/>
        </w:rPr>
        <w:t>Baked Kale Chips</w:t>
      </w:r>
      <w:r>
        <w:rPr>
          <w:rFonts w:cstheme="minorHAnsi"/>
          <w:sz w:val="24"/>
          <w:szCs w:val="24"/>
        </w:rPr>
        <w:t xml:space="preserve"> (</w:t>
      </w:r>
      <w:r w:rsidR="00C36AE4">
        <w:rPr>
          <w:rFonts w:cstheme="minorHAnsi"/>
          <w:sz w:val="24"/>
          <w:szCs w:val="24"/>
        </w:rPr>
        <w:t>for 4-5 servings</w:t>
      </w:r>
      <w:r w:rsidRPr="009B5537">
        <w:rPr>
          <w:rFonts w:cstheme="minorHAnsi"/>
          <w:sz w:val="24"/>
          <w:szCs w:val="24"/>
        </w:rPr>
        <w:t>)</w:t>
      </w:r>
    </w:p>
    <w:p w:rsidR="009B5537" w:rsidRPr="009B5537" w:rsidRDefault="009B5537" w:rsidP="009B5537">
      <w:pPr>
        <w:pStyle w:val="NoSpacing"/>
        <w:rPr>
          <w:rFonts w:cstheme="minorHAnsi"/>
          <w:sz w:val="24"/>
          <w:szCs w:val="24"/>
        </w:rPr>
      </w:pPr>
      <w:r w:rsidRPr="009B5537">
        <w:rPr>
          <w:rFonts w:cstheme="minorHAnsi"/>
          <w:sz w:val="24"/>
          <w:szCs w:val="24"/>
        </w:rPr>
        <w:t>(</w:t>
      </w:r>
      <w:proofErr w:type="gramStart"/>
      <w:r w:rsidRPr="009B5537">
        <w:rPr>
          <w:rFonts w:cstheme="minorHAnsi"/>
          <w:sz w:val="24"/>
          <w:szCs w:val="24"/>
        </w:rPr>
        <w:t>adapted</w:t>
      </w:r>
      <w:proofErr w:type="gramEnd"/>
      <w:r w:rsidRPr="009B5537">
        <w:rPr>
          <w:rFonts w:cstheme="minorHAnsi"/>
          <w:sz w:val="24"/>
          <w:szCs w:val="24"/>
        </w:rPr>
        <w:t xml:space="preserve"> from: http://www.fortheloveoffoodblog.com/2011/10/cripsy-baked-kale-chips.html)</w:t>
      </w:r>
    </w:p>
    <w:p w:rsidR="009B5537" w:rsidRPr="009B5537" w:rsidRDefault="00C36AE4" w:rsidP="009B5537">
      <w:pPr>
        <w:pStyle w:val="NoSpacing"/>
        <w:rPr>
          <w:rFonts w:cstheme="minorHAnsi"/>
          <w:sz w:val="24"/>
          <w:szCs w:val="24"/>
        </w:rPr>
      </w:pPr>
      <w:r>
        <w:rPr>
          <w:rFonts w:cstheme="minorHAnsi"/>
          <w:sz w:val="24"/>
          <w:szCs w:val="24"/>
        </w:rPr>
        <w:t>1/2 Head</w:t>
      </w:r>
      <w:r w:rsidR="009B5537" w:rsidRPr="009B5537">
        <w:rPr>
          <w:rFonts w:cstheme="minorHAnsi"/>
          <w:sz w:val="24"/>
          <w:szCs w:val="24"/>
        </w:rPr>
        <w:t xml:space="preserve"> of Kale</w:t>
      </w:r>
      <w:r w:rsidR="009B5537" w:rsidRPr="009B5537">
        <w:rPr>
          <w:rFonts w:cstheme="minorHAnsi"/>
          <w:sz w:val="24"/>
          <w:szCs w:val="24"/>
        </w:rPr>
        <w:tab/>
      </w:r>
      <w:r w:rsidR="009B5537" w:rsidRPr="009B5537">
        <w:rPr>
          <w:rFonts w:cstheme="minorHAnsi"/>
          <w:sz w:val="24"/>
          <w:szCs w:val="24"/>
        </w:rPr>
        <w:tab/>
      </w:r>
      <w:r w:rsidR="009B5537" w:rsidRPr="009B5537">
        <w:rPr>
          <w:rFonts w:cstheme="minorHAnsi"/>
          <w:sz w:val="24"/>
          <w:szCs w:val="24"/>
        </w:rPr>
        <w:tab/>
      </w:r>
      <w:r w:rsidR="009B5537" w:rsidRPr="009B5537">
        <w:rPr>
          <w:rFonts w:cstheme="minorHAnsi"/>
          <w:sz w:val="24"/>
          <w:szCs w:val="24"/>
        </w:rPr>
        <w:tab/>
      </w:r>
      <w:r w:rsidR="009B5537">
        <w:rPr>
          <w:rFonts w:cstheme="minorHAnsi"/>
          <w:sz w:val="24"/>
          <w:szCs w:val="24"/>
        </w:rPr>
        <w:t>1-</w:t>
      </w:r>
      <w:r w:rsidR="009B5537" w:rsidRPr="009B5537">
        <w:rPr>
          <w:rFonts w:cstheme="minorHAnsi"/>
          <w:sz w:val="24"/>
          <w:szCs w:val="24"/>
        </w:rPr>
        <w:t>2 Mixing bowls and spoons</w:t>
      </w:r>
      <w:r w:rsidR="009B5537" w:rsidRPr="009B5537">
        <w:rPr>
          <w:rFonts w:cstheme="minorHAnsi"/>
          <w:sz w:val="24"/>
          <w:szCs w:val="24"/>
        </w:rPr>
        <w:tab/>
      </w:r>
    </w:p>
    <w:p w:rsidR="009B5537" w:rsidRDefault="00C27532" w:rsidP="009B5537">
      <w:pPr>
        <w:pStyle w:val="NoSpacing"/>
        <w:rPr>
          <w:rFonts w:cstheme="minorHAnsi"/>
          <w:sz w:val="24"/>
          <w:szCs w:val="24"/>
        </w:rPr>
      </w:pPr>
      <w:r w:rsidRPr="008661B1">
        <w:rPr>
          <w:noProof/>
          <w:sz w:val="24"/>
          <w:szCs w:val="24"/>
        </w:rPr>
        <w:drawing>
          <wp:anchor distT="0" distB="0" distL="114300" distR="114300" simplePos="0" relativeHeight="251672576" behindDoc="0" locked="0" layoutInCell="1" allowOverlap="1" wp14:anchorId="36463CDF" wp14:editId="3F9A0EFA">
            <wp:simplePos x="0" y="0"/>
            <wp:positionH relativeFrom="column">
              <wp:posOffset>4479542</wp:posOffset>
            </wp:positionH>
            <wp:positionV relativeFrom="paragraph">
              <wp:posOffset>26670</wp:posOffset>
            </wp:positionV>
            <wp:extent cx="1526540" cy="1014095"/>
            <wp:effectExtent l="0" t="0" r="0" b="0"/>
            <wp:wrapNone/>
            <wp:docPr id="8" name="Picture 8" descr="https://encrypted-tbn2.gstatic.com/images?q=tbn:ANd9GcRLbtdbQkwijn5xhx9bobILVr8_pybkHwB9PNLp7szXIW2ZKsOe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RLbtdbQkwijn5xhx9bobILVr8_pybkHwB9PNLp7szXIW2ZKsOeJ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6540" cy="1014095"/>
                    </a:xfrm>
                    <a:prstGeom prst="rect">
                      <a:avLst/>
                    </a:prstGeom>
                    <a:noFill/>
                    <a:ln>
                      <a:noFill/>
                    </a:ln>
                  </pic:spPr>
                </pic:pic>
              </a:graphicData>
            </a:graphic>
            <wp14:sizeRelH relativeFrom="page">
              <wp14:pctWidth>0</wp14:pctWidth>
            </wp14:sizeRelH>
            <wp14:sizeRelV relativeFrom="page">
              <wp14:pctHeight>0</wp14:pctHeight>
            </wp14:sizeRelV>
          </wp:anchor>
        </w:drawing>
      </w:r>
      <w:r w:rsidR="009B5537" w:rsidRPr="009B5537">
        <w:rPr>
          <w:rFonts w:cstheme="minorHAnsi"/>
          <w:sz w:val="24"/>
          <w:szCs w:val="24"/>
        </w:rPr>
        <w:t>1 t</w:t>
      </w:r>
      <w:r w:rsidR="00C36AE4">
        <w:rPr>
          <w:rFonts w:cstheme="minorHAnsi"/>
          <w:sz w:val="24"/>
          <w:szCs w:val="24"/>
        </w:rPr>
        <w:t xml:space="preserve">easpoon </w:t>
      </w:r>
      <w:r w:rsidR="009B5537" w:rsidRPr="009B5537">
        <w:rPr>
          <w:rFonts w:cstheme="minorHAnsi"/>
          <w:sz w:val="24"/>
          <w:szCs w:val="24"/>
        </w:rPr>
        <w:t>oil (oli</w:t>
      </w:r>
      <w:r w:rsidR="009B5537">
        <w:rPr>
          <w:rFonts w:cstheme="minorHAnsi"/>
          <w:sz w:val="24"/>
          <w:szCs w:val="24"/>
        </w:rPr>
        <w:t>ve, or other)</w:t>
      </w:r>
      <w:r w:rsidR="009B5537">
        <w:rPr>
          <w:rFonts w:cstheme="minorHAnsi"/>
          <w:sz w:val="24"/>
          <w:szCs w:val="24"/>
        </w:rPr>
        <w:tab/>
      </w:r>
      <w:r w:rsidR="009B5537">
        <w:rPr>
          <w:rFonts w:cstheme="minorHAnsi"/>
          <w:sz w:val="24"/>
          <w:szCs w:val="24"/>
        </w:rPr>
        <w:tab/>
        <w:t>1</w:t>
      </w:r>
      <w:r w:rsidR="00C36AE4">
        <w:rPr>
          <w:rFonts w:cstheme="minorHAnsi"/>
          <w:sz w:val="24"/>
          <w:szCs w:val="24"/>
        </w:rPr>
        <w:t>/4</w:t>
      </w:r>
      <w:r w:rsidR="009B5537">
        <w:rPr>
          <w:rFonts w:cstheme="minorHAnsi"/>
          <w:sz w:val="24"/>
          <w:szCs w:val="24"/>
        </w:rPr>
        <w:t xml:space="preserve"> teaspoon salt </w:t>
      </w:r>
    </w:p>
    <w:p w:rsidR="009B5537" w:rsidRPr="009B5537" w:rsidRDefault="009B5537" w:rsidP="009B5537">
      <w:pPr>
        <w:pStyle w:val="NoSpacing"/>
        <w:rPr>
          <w:rFonts w:cstheme="minorHAnsi"/>
          <w:sz w:val="24"/>
          <w:szCs w:val="24"/>
        </w:rPr>
      </w:pPr>
      <w:r w:rsidRPr="009B5537">
        <w:rPr>
          <w:rFonts w:cstheme="minorHAnsi"/>
          <w:sz w:val="24"/>
          <w:szCs w:val="24"/>
        </w:rPr>
        <w:t>Clean Scissors (to cut salad greens)</w:t>
      </w:r>
      <w:r w:rsidRPr="009B5537">
        <w:rPr>
          <w:rFonts w:cstheme="minorHAnsi"/>
          <w:sz w:val="24"/>
          <w:szCs w:val="24"/>
        </w:rPr>
        <w:tab/>
      </w:r>
      <w:r w:rsidRPr="009B5537">
        <w:rPr>
          <w:rFonts w:cstheme="minorHAnsi"/>
          <w:sz w:val="24"/>
          <w:szCs w:val="24"/>
        </w:rPr>
        <w:tab/>
        <w:t xml:space="preserve">Cookie sheet </w:t>
      </w:r>
    </w:p>
    <w:p w:rsidR="009B5537" w:rsidRPr="009B5537" w:rsidRDefault="009B5537" w:rsidP="009B5537">
      <w:pPr>
        <w:pStyle w:val="NoSpacing"/>
        <w:rPr>
          <w:rFonts w:cstheme="minorHAnsi"/>
          <w:sz w:val="24"/>
          <w:szCs w:val="24"/>
        </w:rPr>
      </w:pPr>
      <w:r w:rsidRPr="009B5537">
        <w:rPr>
          <w:rFonts w:cstheme="minorHAnsi"/>
          <w:sz w:val="24"/>
          <w:szCs w:val="24"/>
        </w:rPr>
        <w:t>Parchment paper, or a bit more oil</w:t>
      </w:r>
      <w:r w:rsidRPr="009B5537">
        <w:rPr>
          <w:rFonts w:cstheme="minorHAnsi"/>
          <w:sz w:val="24"/>
          <w:szCs w:val="24"/>
        </w:rPr>
        <w:tab/>
      </w:r>
      <w:r w:rsidRPr="009B5537">
        <w:rPr>
          <w:rFonts w:cstheme="minorHAnsi"/>
          <w:sz w:val="24"/>
          <w:szCs w:val="24"/>
        </w:rPr>
        <w:tab/>
        <w:t xml:space="preserve">Plate </w:t>
      </w:r>
      <w:r>
        <w:rPr>
          <w:rFonts w:cstheme="minorHAnsi"/>
          <w:sz w:val="24"/>
          <w:szCs w:val="24"/>
        </w:rPr>
        <w:t xml:space="preserve">(1 per </w:t>
      </w:r>
      <w:r w:rsidR="00C36AE4">
        <w:rPr>
          <w:rFonts w:cstheme="minorHAnsi"/>
          <w:sz w:val="24"/>
          <w:szCs w:val="24"/>
        </w:rPr>
        <w:t>person</w:t>
      </w:r>
      <w:r w:rsidRPr="009B5537">
        <w:rPr>
          <w:rFonts w:cstheme="minorHAnsi"/>
          <w:sz w:val="24"/>
          <w:szCs w:val="24"/>
        </w:rPr>
        <w:t>)</w:t>
      </w:r>
      <w:r w:rsidR="00C27532" w:rsidRPr="00C27532">
        <w:rPr>
          <w:noProof/>
          <w:sz w:val="24"/>
          <w:szCs w:val="24"/>
        </w:rPr>
        <w:t xml:space="preserve"> </w:t>
      </w:r>
    </w:p>
    <w:p w:rsidR="00287880" w:rsidRPr="00287880" w:rsidRDefault="00287880" w:rsidP="00C2658B">
      <w:pPr>
        <w:pStyle w:val="NoSpacing"/>
        <w:rPr>
          <w:rFonts w:eastAsia="Times New Roman" w:cs="Arial"/>
          <w:sz w:val="24"/>
          <w:szCs w:val="24"/>
        </w:rPr>
      </w:pPr>
    </w:p>
    <w:p w:rsidR="00C36AE4" w:rsidRPr="00DD64C4" w:rsidRDefault="00C36AE4" w:rsidP="00C36AE4">
      <w:pPr>
        <w:pStyle w:val="ListParagraph"/>
        <w:numPr>
          <w:ilvl w:val="0"/>
          <w:numId w:val="5"/>
        </w:numPr>
        <w:spacing w:after="0" w:line="240" w:lineRule="auto"/>
        <w:rPr>
          <w:sz w:val="24"/>
          <w:szCs w:val="24"/>
        </w:rPr>
      </w:pPr>
      <w:r w:rsidRPr="00DD64C4">
        <w:rPr>
          <w:sz w:val="24"/>
          <w:szCs w:val="24"/>
        </w:rPr>
        <w:t xml:space="preserve">All participants should wash their hands. </w:t>
      </w:r>
    </w:p>
    <w:p w:rsidR="00C36AE4" w:rsidRPr="00DD64C4" w:rsidRDefault="00C36AE4" w:rsidP="00C36AE4">
      <w:pPr>
        <w:pStyle w:val="ListParagraph"/>
        <w:numPr>
          <w:ilvl w:val="1"/>
          <w:numId w:val="5"/>
        </w:numPr>
        <w:spacing w:after="0" w:line="240" w:lineRule="auto"/>
        <w:rPr>
          <w:sz w:val="24"/>
          <w:szCs w:val="24"/>
        </w:rPr>
      </w:pPr>
      <w:r w:rsidRPr="00DD64C4">
        <w:rPr>
          <w:sz w:val="24"/>
          <w:szCs w:val="24"/>
        </w:rPr>
        <w:t>Wet hands with water</w:t>
      </w:r>
    </w:p>
    <w:p w:rsidR="00C36AE4" w:rsidRPr="00DD64C4" w:rsidRDefault="00C36AE4" w:rsidP="00C36AE4">
      <w:pPr>
        <w:pStyle w:val="ListParagraph"/>
        <w:numPr>
          <w:ilvl w:val="1"/>
          <w:numId w:val="5"/>
        </w:numPr>
        <w:spacing w:after="0" w:line="240" w:lineRule="auto"/>
        <w:rPr>
          <w:sz w:val="24"/>
          <w:szCs w:val="24"/>
        </w:rPr>
      </w:pPr>
      <w:r w:rsidRPr="00DD64C4">
        <w:rPr>
          <w:sz w:val="24"/>
          <w:szCs w:val="24"/>
        </w:rPr>
        <w:t>Apply hand wash (soap)</w:t>
      </w:r>
    </w:p>
    <w:p w:rsidR="00C36AE4" w:rsidRPr="00DD64C4" w:rsidRDefault="00C36AE4" w:rsidP="00C36AE4">
      <w:pPr>
        <w:pStyle w:val="ListParagraph"/>
        <w:numPr>
          <w:ilvl w:val="1"/>
          <w:numId w:val="5"/>
        </w:numPr>
        <w:spacing w:after="0" w:line="240" w:lineRule="auto"/>
        <w:rPr>
          <w:sz w:val="24"/>
          <w:szCs w:val="24"/>
        </w:rPr>
      </w:pPr>
      <w:r w:rsidRPr="00DD64C4">
        <w:rPr>
          <w:sz w:val="24"/>
          <w:szCs w:val="24"/>
        </w:rPr>
        <w:lastRenderedPageBreak/>
        <w:t>Lather and wash for AT LEAST 15 seconds (the length of the ABC song)</w:t>
      </w:r>
    </w:p>
    <w:p w:rsidR="00C36AE4" w:rsidRPr="00DD64C4" w:rsidRDefault="00C36AE4" w:rsidP="00C36AE4">
      <w:pPr>
        <w:pStyle w:val="ListParagraph"/>
        <w:numPr>
          <w:ilvl w:val="1"/>
          <w:numId w:val="5"/>
        </w:numPr>
        <w:spacing w:after="0" w:line="240" w:lineRule="auto"/>
        <w:rPr>
          <w:sz w:val="24"/>
          <w:szCs w:val="24"/>
        </w:rPr>
      </w:pPr>
      <w:r w:rsidRPr="00DD64C4">
        <w:rPr>
          <w:sz w:val="24"/>
          <w:szCs w:val="24"/>
        </w:rPr>
        <w:t>Rinse both sides of hands with water all the way up to the wrists</w:t>
      </w:r>
    </w:p>
    <w:p w:rsidR="00C36AE4" w:rsidRPr="00DD64C4" w:rsidRDefault="00C36AE4" w:rsidP="00C36AE4">
      <w:pPr>
        <w:pStyle w:val="ListParagraph"/>
        <w:numPr>
          <w:ilvl w:val="1"/>
          <w:numId w:val="5"/>
        </w:numPr>
        <w:spacing w:after="0" w:line="240" w:lineRule="auto"/>
        <w:rPr>
          <w:sz w:val="24"/>
          <w:szCs w:val="24"/>
        </w:rPr>
      </w:pPr>
      <w:r w:rsidRPr="00DD64C4">
        <w:rPr>
          <w:sz w:val="24"/>
          <w:szCs w:val="24"/>
        </w:rPr>
        <w:t>Dry hands and shut off faucet with towel</w:t>
      </w:r>
    </w:p>
    <w:p w:rsidR="00BE698E" w:rsidRDefault="009B5537" w:rsidP="00C36AE4">
      <w:pPr>
        <w:pStyle w:val="ListParagraph"/>
        <w:numPr>
          <w:ilvl w:val="0"/>
          <w:numId w:val="5"/>
        </w:numPr>
        <w:spacing w:after="0" w:line="240" w:lineRule="auto"/>
        <w:rPr>
          <w:sz w:val="24"/>
          <w:szCs w:val="24"/>
        </w:rPr>
      </w:pPr>
      <w:proofErr w:type="gramStart"/>
      <w:r>
        <w:rPr>
          <w:sz w:val="24"/>
          <w:szCs w:val="24"/>
        </w:rPr>
        <w:t>Rinse the kale</w:t>
      </w:r>
      <w:r w:rsidR="00BE698E">
        <w:rPr>
          <w:sz w:val="24"/>
          <w:szCs w:val="24"/>
        </w:rPr>
        <w:t xml:space="preserve"> under running water</w:t>
      </w:r>
      <w:r>
        <w:rPr>
          <w:sz w:val="24"/>
          <w:szCs w:val="24"/>
        </w:rPr>
        <w:t>,</w:t>
      </w:r>
      <w:r w:rsidR="00BE698E">
        <w:rPr>
          <w:sz w:val="24"/>
          <w:szCs w:val="24"/>
        </w:rPr>
        <w:t xml:space="preserve"> so all leaf surfaces are</w:t>
      </w:r>
      <w:proofErr w:type="gramEnd"/>
      <w:r w:rsidR="00BE698E">
        <w:rPr>
          <w:sz w:val="24"/>
          <w:szCs w:val="24"/>
        </w:rPr>
        <w:t xml:space="preserve"> cleaned.</w:t>
      </w:r>
    </w:p>
    <w:p w:rsidR="009B5537" w:rsidRDefault="00BE698E" w:rsidP="00C36AE4">
      <w:pPr>
        <w:pStyle w:val="ListParagraph"/>
        <w:numPr>
          <w:ilvl w:val="0"/>
          <w:numId w:val="5"/>
        </w:numPr>
        <w:spacing w:after="0" w:line="240" w:lineRule="auto"/>
        <w:rPr>
          <w:sz w:val="24"/>
          <w:szCs w:val="24"/>
        </w:rPr>
      </w:pPr>
      <w:r>
        <w:rPr>
          <w:sz w:val="24"/>
          <w:szCs w:val="24"/>
        </w:rPr>
        <w:t>S</w:t>
      </w:r>
      <w:r w:rsidR="009B5537">
        <w:rPr>
          <w:sz w:val="24"/>
          <w:szCs w:val="24"/>
        </w:rPr>
        <w:t>terili</w:t>
      </w:r>
      <w:r w:rsidR="00C36AE4">
        <w:rPr>
          <w:sz w:val="24"/>
          <w:szCs w:val="24"/>
        </w:rPr>
        <w:t>ze the scissors, so the families</w:t>
      </w:r>
      <w:r w:rsidR="009B5537">
        <w:rPr>
          <w:sz w:val="24"/>
          <w:szCs w:val="24"/>
        </w:rPr>
        <w:t xml:space="preserve"> </w:t>
      </w:r>
      <w:r>
        <w:rPr>
          <w:sz w:val="24"/>
          <w:szCs w:val="24"/>
        </w:rPr>
        <w:t xml:space="preserve">can use them </w:t>
      </w:r>
      <w:r w:rsidR="009B5537">
        <w:rPr>
          <w:sz w:val="24"/>
          <w:szCs w:val="24"/>
        </w:rPr>
        <w:t>to cut the kale.</w:t>
      </w:r>
    </w:p>
    <w:p w:rsidR="009B5537" w:rsidRDefault="00C36AE4" w:rsidP="00C36AE4">
      <w:pPr>
        <w:pStyle w:val="ListParagraph"/>
        <w:numPr>
          <w:ilvl w:val="0"/>
          <w:numId w:val="5"/>
        </w:numPr>
        <w:spacing w:after="0" w:line="240" w:lineRule="auto"/>
        <w:rPr>
          <w:sz w:val="24"/>
          <w:szCs w:val="24"/>
        </w:rPr>
      </w:pPr>
      <w:r>
        <w:rPr>
          <w:sz w:val="24"/>
          <w:szCs w:val="24"/>
        </w:rPr>
        <w:t>Have each family member</w:t>
      </w:r>
      <w:r w:rsidR="00BE698E">
        <w:rPr>
          <w:sz w:val="24"/>
          <w:szCs w:val="24"/>
        </w:rPr>
        <w:t xml:space="preserve"> cut 1-2 kale leaves and put them in the mixing bowls.</w:t>
      </w:r>
    </w:p>
    <w:p w:rsidR="00BE698E" w:rsidRDefault="00BE698E" w:rsidP="00C36AE4">
      <w:pPr>
        <w:pStyle w:val="ListParagraph"/>
        <w:numPr>
          <w:ilvl w:val="0"/>
          <w:numId w:val="5"/>
        </w:numPr>
        <w:spacing w:after="0" w:line="240" w:lineRule="auto"/>
        <w:rPr>
          <w:sz w:val="24"/>
          <w:szCs w:val="24"/>
        </w:rPr>
      </w:pPr>
      <w:r>
        <w:rPr>
          <w:sz w:val="24"/>
          <w:szCs w:val="24"/>
        </w:rPr>
        <w:t>When all of the kale is cut, have</w:t>
      </w:r>
      <w:r w:rsidR="00C36AE4">
        <w:rPr>
          <w:sz w:val="24"/>
          <w:szCs w:val="24"/>
        </w:rPr>
        <w:t xml:space="preserve"> family members</w:t>
      </w:r>
      <w:r>
        <w:rPr>
          <w:sz w:val="24"/>
          <w:szCs w:val="24"/>
        </w:rPr>
        <w:t xml:space="preserve"> measure out the oil and salt and stir.</w:t>
      </w:r>
    </w:p>
    <w:p w:rsidR="007754BE" w:rsidRPr="007754BE" w:rsidRDefault="00BE698E" w:rsidP="00C36AE4">
      <w:pPr>
        <w:pStyle w:val="ListParagraph"/>
        <w:numPr>
          <w:ilvl w:val="0"/>
          <w:numId w:val="5"/>
        </w:numPr>
        <w:spacing w:after="0" w:line="240" w:lineRule="auto"/>
      </w:pPr>
      <w:r w:rsidRPr="00C36AE4">
        <w:rPr>
          <w:sz w:val="24"/>
          <w:szCs w:val="24"/>
        </w:rPr>
        <w:t xml:space="preserve">Then place the kale on the prepared baking sheet. Bake at 350 degrees until the edges brown but are not burnt, 10 to 15 minutes. Let cool. </w:t>
      </w:r>
      <w:r w:rsidR="00287880" w:rsidRPr="00C36AE4">
        <w:rPr>
          <w:sz w:val="24"/>
          <w:szCs w:val="24"/>
        </w:rPr>
        <w:t>Serve and enjoy!</w:t>
      </w:r>
    </w:p>
    <w:p w:rsidR="00C2658B" w:rsidRDefault="007754BE" w:rsidP="007754BE">
      <w:pPr>
        <w:spacing w:after="0" w:line="240" w:lineRule="auto"/>
      </w:pPr>
      <w:r w:rsidRPr="007754BE">
        <w:rPr>
          <w:noProof/>
          <w:sz w:val="24"/>
          <w:szCs w:val="24"/>
        </w:rPr>
        <w:drawing>
          <wp:anchor distT="0" distB="0" distL="114300" distR="114300" simplePos="0" relativeHeight="251682816" behindDoc="0" locked="0" layoutInCell="1" allowOverlap="1" wp14:anchorId="403EF099" wp14:editId="49A0E5E3">
            <wp:simplePos x="0" y="0"/>
            <wp:positionH relativeFrom="column">
              <wp:posOffset>346841</wp:posOffset>
            </wp:positionH>
            <wp:positionV relativeFrom="paragraph">
              <wp:posOffset>4120058</wp:posOffset>
            </wp:positionV>
            <wp:extent cx="4288221" cy="3215643"/>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288052" cy="3215516"/>
                    </a:xfrm>
                    <a:prstGeom prst="rect">
                      <a:avLst/>
                    </a:prstGeom>
                  </pic:spPr>
                </pic:pic>
              </a:graphicData>
            </a:graphic>
            <wp14:sizeRelH relativeFrom="page">
              <wp14:pctWidth>0</wp14:pctWidth>
            </wp14:sizeRelH>
            <wp14:sizeRelV relativeFrom="page">
              <wp14:pctHeight>0</wp14:pctHeight>
            </wp14:sizeRelV>
          </wp:anchor>
        </w:drawing>
      </w:r>
      <w:r w:rsidRPr="007754BE">
        <w:rPr>
          <w:noProof/>
          <w:sz w:val="24"/>
          <w:szCs w:val="24"/>
        </w:rPr>
        <w:drawing>
          <wp:anchor distT="0" distB="0" distL="114300" distR="114300" simplePos="0" relativeHeight="251681792" behindDoc="0" locked="0" layoutInCell="1" allowOverlap="1" wp14:anchorId="37B40E7D" wp14:editId="119C9CFA">
            <wp:simplePos x="0" y="0"/>
            <wp:positionH relativeFrom="column">
              <wp:posOffset>346075</wp:posOffset>
            </wp:positionH>
            <wp:positionV relativeFrom="paragraph">
              <wp:posOffset>462280</wp:posOffset>
            </wp:positionV>
            <wp:extent cx="4288790" cy="3215640"/>
            <wp:effectExtent l="0" t="0" r="0" b="3810"/>
            <wp:wrapTight wrapText="bothSides">
              <wp:wrapPolygon edited="0">
                <wp:start x="0" y="0"/>
                <wp:lineTo x="0" y="21498"/>
                <wp:lineTo x="21491" y="21498"/>
                <wp:lineTo x="2149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288790" cy="3215640"/>
                    </a:xfrm>
                    <a:prstGeom prst="rect">
                      <a:avLst/>
                    </a:prstGeom>
                  </pic:spPr>
                </pic:pic>
              </a:graphicData>
            </a:graphic>
            <wp14:sizeRelH relativeFrom="margin">
              <wp14:pctWidth>0</wp14:pctWidth>
            </wp14:sizeRelH>
            <wp14:sizeRelV relativeFrom="margin">
              <wp14:pctHeight>0</wp14:pctHeight>
            </wp14:sizeRelV>
          </wp:anchor>
        </w:drawing>
      </w:r>
      <w:r w:rsidR="00C2658B" w:rsidRPr="007754BE">
        <w:rPr>
          <w:sz w:val="24"/>
          <w:szCs w:val="24"/>
        </w:rPr>
        <w:br w:type="page"/>
      </w:r>
    </w:p>
    <w:tbl>
      <w:tblPr>
        <w:tblW w:w="0" w:type="auto"/>
        <w:tblCellSpacing w:w="0" w:type="dxa"/>
        <w:tblCellMar>
          <w:left w:w="0" w:type="dxa"/>
          <w:right w:w="0" w:type="dxa"/>
        </w:tblCellMar>
        <w:tblLook w:val="04A0" w:firstRow="1" w:lastRow="0" w:firstColumn="1" w:lastColumn="0" w:noHBand="0" w:noVBand="1"/>
      </w:tblPr>
      <w:tblGrid>
        <w:gridCol w:w="740"/>
      </w:tblGrid>
      <w:tr w:rsidR="00C2658B" w:rsidRPr="00C2658B" w:rsidTr="00C2658B">
        <w:trPr>
          <w:tblCellSpacing w:w="0" w:type="dxa"/>
        </w:trPr>
        <w:tc>
          <w:tcPr>
            <w:tcW w:w="740" w:type="dxa"/>
            <w:tcMar>
              <w:top w:w="0" w:type="dxa"/>
              <w:left w:w="105" w:type="dxa"/>
              <w:bottom w:w="0" w:type="dxa"/>
              <w:right w:w="0" w:type="dxa"/>
            </w:tcMar>
            <w:vAlign w:val="center"/>
            <w:hideMark/>
          </w:tcPr>
          <w:p w:rsidR="00C2658B" w:rsidRPr="00C2658B" w:rsidRDefault="00C2658B" w:rsidP="0066157C">
            <w:pPr>
              <w:pStyle w:val="NoSpacing"/>
              <w:rPr>
                <w:rFonts w:eastAsia="Times New Roman" w:cs="Arial"/>
                <w:sz w:val="24"/>
                <w:szCs w:val="24"/>
              </w:rPr>
            </w:pPr>
          </w:p>
        </w:tc>
      </w:tr>
    </w:tbl>
    <w:p w:rsidR="007754BE" w:rsidRDefault="00F2446C" w:rsidP="00F2446C">
      <w:pPr>
        <w:rPr>
          <w:rFonts w:cstheme="minorHAnsi"/>
          <w:sz w:val="24"/>
          <w:szCs w:val="24"/>
        </w:rPr>
      </w:pPr>
      <w:r>
        <w:rPr>
          <w:rFonts w:cstheme="minorHAnsi"/>
          <w:sz w:val="24"/>
          <w:szCs w:val="24"/>
        </w:rPr>
        <w:t>All photos used with permission.</w:t>
      </w:r>
    </w:p>
    <w:p w:rsidR="00F2446C" w:rsidRDefault="00F2446C" w:rsidP="00F2446C">
      <w:pPr>
        <w:rPr>
          <w:rFonts w:cstheme="minorHAnsi"/>
          <w:sz w:val="24"/>
          <w:szCs w:val="24"/>
        </w:rPr>
      </w:pPr>
      <w:r>
        <w:rPr>
          <w:rFonts w:cstheme="minorHAnsi"/>
          <w:noProof/>
          <w:sz w:val="24"/>
          <w:szCs w:val="24"/>
        </w:rPr>
        <w:drawing>
          <wp:inline distT="0" distB="0" distL="0" distR="0" wp14:anchorId="487A139A" wp14:editId="0E4ECABF">
            <wp:extent cx="2466975" cy="2062630"/>
            <wp:effectExtent l="0" t="0" r="0" b="0"/>
            <wp:docPr id="2" name="Picture 2" descr="C:\Users\Discovery\Desktop\DSC_42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scovery\Desktop\DSC_4276.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2821" r="7691"/>
                    <a:stretch/>
                  </pic:blipFill>
                  <pic:spPr bwMode="auto">
                    <a:xfrm>
                      <a:off x="0" y="0"/>
                      <a:ext cx="2466975" cy="2062630"/>
                    </a:xfrm>
                    <a:prstGeom prst="rect">
                      <a:avLst/>
                    </a:prstGeom>
                    <a:noFill/>
                    <a:ln>
                      <a:noFill/>
                    </a:ln>
                    <a:extLst>
                      <a:ext uri="{53640926-AAD7-44D8-BBD7-CCE9431645EC}">
                        <a14:shadowObscured xmlns:a14="http://schemas.microsoft.com/office/drawing/2010/main"/>
                      </a:ext>
                    </a:extLst>
                  </pic:spPr>
                </pic:pic>
              </a:graphicData>
            </a:graphic>
          </wp:inline>
        </w:drawing>
      </w:r>
      <w:r>
        <w:rPr>
          <w:rFonts w:cstheme="minorHAnsi"/>
          <w:sz w:val="24"/>
          <w:szCs w:val="24"/>
        </w:rPr>
        <w:tab/>
      </w:r>
      <w:r>
        <w:rPr>
          <w:rFonts w:cstheme="minorHAnsi"/>
          <w:sz w:val="24"/>
          <w:szCs w:val="24"/>
        </w:rPr>
        <w:tab/>
      </w:r>
      <w:r>
        <w:rPr>
          <w:rFonts w:cstheme="minorHAnsi"/>
          <w:noProof/>
          <w:sz w:val="24"/>
          <w:szCs w:val="24"/>
        </w:rPr>
        <w:drawing>
          <wp:inline distT="0" distB="0" distL="0" distR="0">
            <wp:extent cx="2320119" cy="1978881"/>
            <wp:effectExtent l="0" t="0" r="4445" b="2540"/>
            <wp:docPr id="14" name="Picture 14" descr="C:\Users\Discovery\Desktop\DSC_4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iscovery\Desktop\DSC_4282.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3349" t="8805" r="15531"/>
                    <a:stretch/>
                  </pic:blipFill>
                  <pic:spPr bwMode="auto">
                    <a:xfrm>
                      <a:off x="0" y="0"/>
                      <a:ext cx="2325578" cy="1983537"/>
                    </a:xfrm>
                    <a:prstGeom prst="rect">
                      <a:avLst/>
                    </a:prstGeom>
                    <a:noFill/>
                    <a:ln>
                      <a:noFill/>
                    </a:ln>
                    <a:extLst>
                      <a:ext uri="{53640926-AAD7-44D8-BBD7-CCE9431645EC}">
                        <a14:shadowObscured xmlns:a14="http://schemas.microsoft.com/office/drawing/2010/main"/>
                      </a:ext>
                    </a:extLst>
                  </pic:spPr>
                </pic:pic>
              </a:graphicData>
            </a:graphic>
          </wp:inline>
        </w:drawing>
      </w:r>
    </w:p>
    <w:p w:rsidR="00F2446C" w:rsidRDefault="00F2446C" w:rsidP="00F2446C">
      <w:pPr>
        <w:rPr>
          <w:rFonts w:cstheme="minorHAnsi"/>
          <w:sz w:val="24"/>
          <w:szCs w:val="24"/>
        </w:rPr>
      </w:pPr>
    </w:p>
    <w:p w:rsidR="00F2446C" w:rsidRDefault="00F2446C" w:rsidP="00F2446C">
      <w:pPr>
        <w:rPr>
          <w:rFonts w:cstheme="minorHAnsi"/>
          <w:sz w:val="24"/>
          <w:szCs w:val="24"/>
        </w:rPr>
      </w:pPr>
      <w:r>
        <w:rPr>
          <w:rFonts w:cstheme="minorHAnsi"/>
          <w:noProof/>
          <w:sz w:val="24"/>
          <w:szCs w:val="24"/>
        </w:rPr>
        <w:drawing>
          <wp:inline distT="0" distB="0" distL="0" distR="0" wp14:anchorId="5539414D" wp14:editId="108AF93F">
            <wp:extent cx="2466975" cy="2062630"/>
            <wp:effectExtent l="0" t="0" r="0" b="0"/>
            <wp:docPr id="12" name="Picture 12" descr="C:\Users\Discovery\Desktop\DSC_42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scovery\Desktop\DSC_4276.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2821" r="7691"/>
                    <a:stretch/>
                  </pic:blipFill>
                  <pic:spPr bwMode="auto">
                    <a:xfrm>
                      <a:off x="0" y="0"/>
                      <a:ext cx="2466975" cy="2062630"/>
                    </a:xfrm>
                    <a:prstGeom prst="rect">
                      <a:avLst/>
                    </a:prstGeom>
                    <a:noFill/>
                    <a:ln>
                      <a:noFill/>
                    </a:ln>
                    <a:extLst>
                      <a:ext uri="{53640926-AAD7-44D8-BBD7-CCE9431645EC}">
                        <a14:shadowObscured xmlns:a14="http://schemas.microsoft.com/office/drawing/2010/main"/>
                      </a:ext>
                    </a:extLst>
                  </pic:spPr>
                </pic:pic>
              </a:graphicData>
            </a:graphic>
          </wp:inline>
        </w:drawing>
      </w:r>
      <w:r>
        <w:rPr>
          <w:rFonts w:cstheme="minorHAnsi"/>
          <w:sz w:val="24"/>
          <w:szCs w:val="24"/>
        </w:rPr>
        <w:tab/>
      </w:r>
      <w:r>
        <w:rPr>
          <w:rFonts w:cstheme="minorHAnsi"/>
          <w:sz w:val="24"/>
          <w:szCs w:val="24"/>
        </w:rPr>
        <w:tab/>
      </w:r>
      <w:r>
        <w:rPr>
          <w:rFonts w:cstheme="minorHAnsi"/>
          <w:noProof/>
          <w:sz w:val="24"/>
          <w:szCs w:val="24"/>
        </w:rPr>
        <w:drawing>
          <wp:inline distT="0" distB="0" distL="0" distR="0" wp14:anchorId="2BFDFC92" wp14:editId="49CF28E8">
            <wp:extent cx="2320119" cy="1978881"/>
            <wp:effectExtent l="0" t="0" r="4445" b="2540"/>
            <wp:docPr id="15" name="Picture 15" descr="C:\Users\Discovery\Desktop\DSC_4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iscovery\Desktop\DSC_4282.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3349" t="8805" r="15531"/>
                    <a:stretch/>
                  </pic:blipFill>
                  <pic:spPr bwMode="auto">
                    <a:xfrm>
                      <a:off x="0" y="0"/>
                      <a:ext cx="2325578" cy="1983537"/>
                    </a:xfrm>
                    <a:prstGeom prst="rect">
                      <a:avLst/>
                    </a:prstGeom>
                    <a:noFill/>
                    <a:ln>
                      <a:noFill/>
                    </a:ln>
                    <a:extLst>
                      <a:ext uri="{53640926-AAD7-44D8-BBD7-CCE9431645EC}">
                        <a14:shadowObscured xmlns:a14="http://schemas.microsoft.com/office/drawing/2010/main"/>
                      </a:ext>
                    </a:extLst>
                  </pic:spPr>
                </pic:pic>
              </a:graphicData>
            </a:graphic>
          </wp:inline>
        </w:drawing>
      </w:r>
    </w:p>
    <w:p w:rsidR="00F2446C" w:rsidRDefault="00F2446C" w:rsidP="00F2446C">
      <w:pPr>
        <w:rPr>
          <w:rFonts w:cstheme="minorHAnsi"/>
          <w:sz w:val="24"/>
          <w:szCs w:val="24"/>
        </w:rPr>
      </w:pPr>
    </w:p>
    <w:p w:rsidR="00F2446C" w:rsidRDefault="00F2446C" w:rsidP="00F2446C">
      <w:pPr>
        <w:rPr>
          <w:rFonts w:cstheme="minorHAnsi"/>
          <w:sz w:val="24"/>
          <w:szCs w:val="24"/>
        </w:rPr>
      </w:pPr>
      <w:r>
        <w:rPr>
          <w:rFonts w:cstheme="minorHAnsi"/>
          <w:noProof/>
          <w:sz w:val="24"/>
          <w:szCs w:val="24"/>
        </w:rPr>
        <w:drawing>
          <wp:inline distT="0" distB="0" distL="0" distR="0" wp14:anchorId="5539414D" wp14:editId="108AF93F">
            <wp:extent cx="2466975" cy="2062630"/>
            <wp:effectExtent l="0" t="0" r="0" b="0"/>
            <wp:docPr id="13" name="Picture 13" descr="C:\Users\Discovery\Desktop\DSC_42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scovery\Desktop\DSC_4276.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2821" r="7691"/>
                    <a:stretch/>
                  </pic:blipFill>
                  <pic:spPr bwMode="auto">
                    <a:xfrm>
                      <a:off x="0" y="0"/>
                      <a:ext cx="2466975" cy="2062630"/>
                    </a:xfrm>
                    <a:prstGeom prst="rect">
                      <a:avLst/>
                    </a:prstGeom>
                    <a:noFill/>
                    <a:ln>
                      <a:noFill/>
                    </a:ln>
                    <a:extLst>
                      <a:ext uri="{53640926-AAD7-44D8-BBD7-CCE9431645EC}">
                        <a14:shadowObscured xmlns:a14="http://schemas.microsoft.com/office/drawing/2010/main"/>
                      </a:ext>
                    </a:extLst>
                  </pic:spPr>
                </pic:pic>
              </a:graphicData>
            </a:graphic>
          </wp:inline>
        </w:drawing>
      </w:r>
      <w:r>
        <w:rPr>
          <w:rFonts w:cstheme="minorHAnsi"/>
          <w:sz w:val="24"/>
          <w:szCs w:val="24"/>
        </w:rPr>
        <w:tab/>
      </w:r>
      <w:r>
        <w:rPr>
          <w:rFonts w:cstheme="minorHAnsi"/>
          <w:sz w:val="24"/>
          <w:szCs w:val="24"/>
        </w:rPr>
        <w:tab/>
      </w:r>
      <w:r>
        <w:rPr>
          <w:rFonts w:cstheme="minorHAnsi"/>
          <w:noProof/>
          <w:sz w:val="24"/>
          <w:szCs w:val="24"/>
        </w:rPr>
        <w:drawing>
          <wp:inline distT="0" distB="0" distL="0" distR="0" wp14:anchorId="2BFDFC92" wp14:editId="49CF28E8">
            <wp:extent cx="2320119" cy="1978881"/>
            <wp:effectExtent l="0" t="0" r="4445" b="2540"/>
            <wp:docPr id="16" name="Picture 16" descr="C:\Users\Discovery\Desktop\DSC_4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iscovery\Desktop\DSC_4282.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3349" t="8805" r="15531"/>
                    <a:stretch/>
                  </pic:blipFill>
                  <pic:spPr bwMode="auto">
                    <a:xfrm>
                      <a:off x="0" y="0"/>
                      <a:ext cx="2325578" cy="1983537"/>
                    </a:xfrm>
                    <a:prstGeom prst="rect">
                      <a:avLst/>
                    </a:prstGeom>
                    <a:noFill/>
                    <a:ln>
                      <a:noFill/>
                    </a:ln>
                    <a:extLst>
                      <a:ext uri="{53640926-AAD7-44D8-BBD7-CCE9431645EC}">
                        <a14:shadowObscured xmlns:a14="http://schemas.microsoft.com/office/drawing/2010/main"/>
                      </a:ext>
                    </a:extLst>
                  </pic:spPr>
                </pic:pic>
              </a:graphicData>
            </a:graphic>
          </wp:inline>
        </w:drawing>
      </w:r>
    </w:p>
    <w:p w:rsidR="007754BE" w:rsidRPr="007B4E5A" w:rsidRDefault="007754BE" w:rsidP="007B4E5A">
      <w:pPr>
        <w:jc w:val="right"/>
        <w:rPr>
          <w:rFonts w:cstheme="minorHAnsi"/>
          <w:sz w:val="24"/>
          <w:szCs w:val="24"/>
        </w:rPr>
      </w:pPr>
    </w:p>
    <w:sectPr w:rsidR="007754BE" w:rsidRPr="007B4E5A" w:rsidSect="007754BE">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AA210D" w:rsidP="000F0467">
    <w:pPr>
      <w:pStyle w:val="Header"/>
      <w:ind w:left="3600" w:firstLine="2160"/>
    </w:pPr>
    <w:r>
      <w:rPr>
        <w:noProof/>
      </w:rPr>
      <w:drawing>
        <wp:anchor distT="0" distB="0" distL="114300" distR="114300" simplePos="0" relativeHeight="251660288" behindDoc="1" locked="0" layoutInCell="1" allowOverlap="1" wp14:anchorId="3B5EF35E" wp14:editId="44AB23BB">
          <wp:simplePos x="0" y="0"/>
          <wp:positionH relativeFrom="column">
            <wp:posOffset>-552450</wp:posOffset>
          </wp:positionH>
          <wp:positionV relativeFrom="paragraph">
            <wp:posOffset>-147320</wp:posOffset>
          </wp:positionV>
          <wp:extent cx="914400" cy="580390"/>
          <wp:effectExtent l="0" t="0" r="0" b="0"/>
          <wp:wrapTight wrapText="bothSides">
            <wp:wrapPolygon edited="0">
              <wp:start x="0" y="0"/>
              <wp:lineTo x="0" y="20560"/>
              <wp:lineTo x="21150" y="20560"/>
              <wp:lineTo x="21150" y="0"/>
              <wp:lineTo x="0" y="0"/>
            </wp:wrapPolygon>
          </wp:wrapTight>
          <wp:docPr id="5" name="Picture 5" descr="E:\HOM Misc and Bookkeeping\Logos\HOM NEW 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isc and Bookkeeping\Logos\HOM NEW 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0F0467">
      <w:t>Preschool Home Visit</w:t>
    </w:r>
    <w:r w:rsidR="00AE69EC">
      <w:t xml:space="preserve"> Learning Plan</w:t>
    </w:r>
  </w:p>
  <w:p w:rsidR="00AE69EC" w:rsidRPr="00AE69EC" w:rsidRDefault="00495FB2" w:rsidP="00AE69EC">
    <w:pPr>
      <w:pStyle w:val="Header"/>
      <w:ind w:left="1800" w:firstLine="4680"/>
      <w:rPr>
        <w:b/>
      </w:rPr>
    </w:pPr>
    <w:r>
      <w:rPr>
        <w:b/>
      </w:rPr>
      <w:t>Cooked Greens</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225168F"/>
    <w:multiLevelType w:val="hybridMultilevel"/>
    <w:tmpl w:val="58E47C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7A97EE8"/>
    <w:multiLevelType w:val="hybridMultilevel"/>
    <w:tmpl w:val="B49EB9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3097"/>
    <w:rsid w:val="000240CA"/>
    <w:rsid w:val="00040122"/>
    <w:rsid w:val="00052EA3"/>
    <w:rsid w:val="000820DD"/>
    <w:rsid w:val="00085082"/>
    <w:rsid w:val="000D0771"/>
    <w:rsid w:val="000F0467"/>
    <w:rsid w:val="000F0C0D"/>
    <w:rsid w:val="001435DF"/>
    <w:rsid w:val="00165E1D"/>
    <w:rsid w:val="001772E6"/>
    <w:rsid w:val="00182788"/>
    <w:rsid w:val="001A15A0"/>
    <w:rsid w:val="00203E60"/>
    <w:rsid w:val="00213E24"/>
    <w:rsid w:val="00252B9B"/>
    <w:rsid w:val="00287880"/>
    <w:rsid w:val="002A3A65"/>
    <w:rsid w:val="002B7441"/>
    <w:rsid w:val="002F03FD"/>
    <w:rsid w:val="00304D55"/>
    <w:rsid w:val="00317E47"/>
    <w:rsid w:val="003940CA"/>
    <w:rsid w:val="003A7EB5"/>
    <w:rsid w:val="003E1877"/>
    <w:rsid w:val="003E4CDE"/>
    <w:rsid w:val="00416D64"/>
    <w:rsid w:val="00422BA3"/>
    <w:rsid w:val="004433AE"/>
    <w:rsid w:val="00486233"/>
    <w:rsid w:val="00486B60"/>
    <w:rsid w:val="00495FB2"/>
    <w:rsid w:val="004C1AD6"/>
    <w:rsid w:val="004C6C2F"/>
    <w:rsid w:val="004E448A"/>
    <w:rsid w:val="004E5977"/>
    <w:rsid w:val="00501B4C"/>
    <w:rsid w:val="00505350"/>
    <w:rsid w:val="00546F4F"/>
    <w:rsid w:val="00564551"/>
    <w:rsid w:val="00566322"/>
    <w:rsid w:val="00581A36"/>
    <w:rsid w:val="0058319C"/>
    <w:rsid w:val="005F3753"/>
    <w:rsid w:val="006C6FF6"/>
    <w:rsid w:val="006D6DB9"/>
    <w:rsid w:val="00720D12"/>
    <w:rsid w:val="00741680"/>
    <w:rsid w:val="007754BE"/>
    <w:rsid w:val="00776538"/>
    <w:rsid w:val="00797476"/>
    <w:rsid w:val="007B4E5A"/>
    <w:rsid w:val="007C4FFD"/>
    <w:rsid w:val="007D5CEC"/>
    <w:rsid w:val="0080012D"/>
    <w:rsid w:val="008739B9"/>
    <w:rsid w:val="00885194"/>
    <w:rsid w:val="00885CB3"/>
    <w:rsid w:val="008A1730"/>
    <w:rsid w:val="008C1DAD"/>
    <w:rsid w:val="008E4710"/>
    <w:rsid w:val="0091233F"/>
    <w:rsid w:val="00926A6C"/>
    <w:rsid w:val="00942D4F"/>
    <w:rsid w:val="00977CA4"/>
    <w:rsid w:val="009A46B8"/>
    <w:rsid w:val="009B5537"/>
    <w:rsid w:val="00A82DD9"/>
    <w:rsid w:val="00AA210D"/>
    <w:rsid w:val="00AB24E8"/>
    <w:rsid w:val="00AD0E76"/>
    <w:rsid w:val="00AE69EC"/>
    <w:rsid w:val="00B067E2"/>
    <w:rsid w:val="00BB2DF8"/>
    <w:rsid w:val="00BC6E8A"/>
    <w:rsid w:val="00BD567C"/>
    <w:rsid w:val="00BE3BA9"/>
    <w:rsid w:val="00BE62E2"/>
    <w:rsid w:val="00BE698E"/>
    <w:rsid w:val="00BF7365"/>
    <w:rsid w:val="00C258F9"/>
    <w:rsid w:val="00C2658B"/>
    <w:rsid w:val="00C27532"/>
    <w:rsid w:val="00C36AE4"/>
    <w:rsid w:val="00C65F1E"/>
    <w:rsid w:val="00D579A3"/>
    <w:rsid w:val="00D67829"/>
    <w:rsid w:val="00D75948"/>
    <w:rsid w:val="00D83F14"/>
    <w:rsid w:val="00E32C34"/>
    <w:rsid w:val="00E47084"/>
    <w:rsid w:val="00EA1C31"/>
    <w:rsid w:val="00EA6C66"/>
    <w:rsid w:val="00EE14F4"/>
    <w:rsid w:val="00F058B3"/>
    <w:rsid w:val="00F2446C"/>
    <w:rsid w:val="00F72B98"/>
    <w:rsid w:val="00F91F79"/>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5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0401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5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040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5149">
      <w:bodyDiv w:val="1"/>
      <w:marLeft w:val="0"/>
      <w:marRight w:val="0"/>
      <w:marTop w:val="0"/>
      <w:marBottom w:val="0"/>
      <w:divBdr>
        <w:top w:val="none" w:sz="0" w:space="0" w:color="auto"/>
        <w:left w:val="none" w:sz="0" w:space="0" w:color="auto"/>
        <w:bottom w:val="none" w:sz="0" w:space="0" w:color="auto"/>
        <w:right w:val="none" w:sz="0" w:space="0" w:color="auto"/>
      </w:divBdr>
    </w:div>
    <w:div w:id="338193912">
      <w:bodyDiv w:val="1"/>
      <w:marLeft w:val="0"/>
      <w:marRight w:val="0"/>
      <w:marTop w:val="0"/>
      <w:marBottom w:val="0"/>
      <w:divBdr>
        <w:top w:val="none" w:sz="0" w:space="0" w:color="auto"/>
        <w:left w:val="none" w:sz="0" w:space="0" w:color="auto"/>
        <w:bottom w:val="none" w:sz="0" w:space="0" w:color="auto"/>
        <w:right w:val="none" w:sz="0" w:space="0" w:color="auto"/>
      </w:divBdr>
    </w:div>
    <w:div w:id="366219880">
      <w:bodyDiv w:val="1"/>
      <w:marLeft w:val="0"/>
      <w:marRight w:val="0"/>
      <w:marTop w:val="0"/>
      <w:marBottom w:val="0"/>
      <w:divBdr>
        <w:top w:val="none" w:sz="0" w:space="0" w:color="auto"/>
        <w:left w:val="none" w:sz="0" w:space="0" w:color="auto"/>
        <w:bottom w:val="none" w:sz="0" w:space="0" w:color="auto"/>
        <w:right w:val="none" w:sz="0" w:space="0" w:color="auto"/>
      </w:divBdr>
    </w:div>
    <w:div w:id="550188643">
      <w:bodyDiv w:val="1"/>
      <w:marLeft w:val="0"/>
      <w:marRight w:val="0"/>
      <w:marTop w:val="0"/>
      <w:marBottom w:val="0"/>
      <w:divBdr>
        <w:top w:val="none" w:sz="0" w:space="0" w:color="auto"/>
        <w:left w:val="none" w:sz="0" w:space="0" w:color="auto"/>
        <w:bottom w:val="none" w:sz="0" w:space="0" w:color="auto"/>
        <w:right w:val="none" w:sz="0" w:space="0" w:color="auto"/>
      </w:divBdr>
    </w:div>
    <w:div w:id="593710595">
      <w:bodyDiv w:val="1"/>
      <w:marLeft w:val="0"/>
      <w:marRight w:val="0"/>
      <w:marTop w:val="0"/>
      <w:marBottom w:val="0"/>
      <w:divBdr>
        <w:top w:val="none" w:sz="0" w:space="0" w:color="auto"/>
        <w:left w:val="none" w:sz="0" w:space="0" w:color="auto"/>
        <w:bottom w:val="none" w:sz="0" w:space="0" w:color="auto"/>
        <w:right w:val="none" w:sz="0" w:space="0" w:color="auto"/>
      </w:divBdr>
      <w:divsChild>
        <w:div w:id="1027415363">
          <w:marLeft w:val="0"/>
          <w:marRight w:val="0"/>
          <w:marTop w:val="0"/>
          <w:marBottom w:val="0"/>
          <w:divBdr>
            <w:top w:val="none" w:sz="0" w:space="0" w:color="auto"/>
            <w:left w:val="none" w:sz="0" w:space="0" w:color="auto"/>
            <w:bottom w:val="none" w:sz="0" w:space="0" w:color="auto"/>
            <w:right w:val="none" w:sz="0" w:space="0" w:color="auto"/>
          </w:divBdr>
        </w:div>
      </w:divsChild>
    </w:div>
    <w:div w:id="697462243">
      <w:bodyDiv w:val="1"/>
      <w:marLeft w:val="0"/>
      <w:marRight w:val="0"/>
      <w:marTop w:val="0"/>
      <w:marBottom w:val="0"/>
      <w:divBdr>
        <w:top w:val="none" w:sz="0" w:space="0" w:color="auto"/>
        <w:left w:val="none" w:sz="0" w:space="0" w:color="auto"/>
        <w:bottom w:val="none" w:sz="0" w:space="0" w:color="auto"/>
        <w:right w:val="none" w:sz="0" w:space="0" w:color="auto"/>
      </w:divBdr>
      <w:divsChild>
        <w:div w:id="1958875468">
          <w:marLeft w:val="0"/>
          <w:marRight w:val="0"/>
          <w:marTop w:val="0"/>
          <w:marBottom w:val="0"/>
          <w:divBdr>
            <w:top w:val="none" w:sz="0" w:space="0" w:color="auto"/>
            <w:left w:val="none" w:sz="0" w:space="0" w:color="auto"/>
            <w:bottom w:val="none" w:sz="0" w:space="0" w:color="auto"/>
            <w:right w:val="none" w:sz="0" w:space="0" w:color="auto"/>
          </w:divBdr>
        </w:div>
      </w:divsChild>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951978658">
      <w:bodyDiv w:val="1"/>
      <w:marLeft w:val="0"/>
      <w:marRight w:val="0"/>
      <w:marTop w:val="0"/>
      <w:marBottom w:val="0"/>
      <w:divBdr>
        <w:top w:val="none" w:sz="0" w:space="0" w:color="auto"/>
        <w:left w:val="none" w:sz="0" w:space="0" w:color="auto"/>
        <w:bottom w:val="none" w:sz="0" w:space="0" w:color="auto"/>
        <w:right w:val="none" w:sz="0" w:space="0" w:color="auto"/>
      </w:divBdr>
    </w:div>
    <w:div w:id="1012147525">
      <w:bodyDiv w:val="1"/>
      <w:marLeft w:val="0"/>
      <w:marRight w:val="0"/>
      <w:marTop w:val="0"/>
      <w:marBottom w:val="0"/>
      <w:divBdr>
        <w:top w:val="none" w:sz="0" w:space="0" w:color="auto"/>
        <w:left w:val="none" w:sz="0" w:space="0" w:color="auto"/>
        <w:bottom w:val="none" w:sz="0" w:space="0" w:color="auto"/>
        <w:right w:val="none" w:sz="0" w:space="0" w:color="auto"/>
      </w:divBdr>
    </w:div>
    <w:div w:id="1172715959">
      <w:bodyDiv w:val="1"/>
      <w:marLeft w:val="0"/>
      <w:marRight w:val="0"/>
      <w:marTop w:val="0"/>
      <w:marBottom w:val="0"/>
      <w:divBdr>
        <w:top w:val="none" w:sz="0" w:space="0" w:color="auto"/>
        <w:left w:val="none" w:sz="0" w:space="0" w:color="auto"/>
        <w:bottom w:val="none" w:sz="0" w:space="0" w:color="auto"/>
        <w:right w:val="none" w:sz="0" w:space="0" w:color="auto"/>
      </w:divBdr>
    </w:div>
    <w:div w:id="1181889853">
      <w:bodyDiv w:val="1"/>
      <w:marLeft w:val="0"/>
      <w:marRight w:val="0"/>
      <w:marTop w:val="0"/>
      <w:marBottom w:val="0"/>
      <w:divBdr>
        <w:top w:val="none" w:sz="0" w:space="0" w:color="auto"/>
        <w:left w:val="none" w:sz="0" w:space="0" w:color="auto"/>
        <w:bottom w:val="none" w:sz="0" w:space="0" w:color="auto"/>
        <w:right w:val="none" w:sz="0" w:space="0" w:color="auto"/>
      </w:divBdr>
      <w:divsChild>
        <w:div w:id="153382364">
          <w:marLeft w:val="0"/>
          <w:marRight w:val="0"/>
          <w:marTop w:val="0"/>
          <w:marBottom w:val="0"/>
          <w:divBdr>
            <w:top w:val="none" w:sz="0" w:space="0" w:color="auto"/>
            <w:left w:val="none" w:sz="0" w:space="0" w:color="auto"/>
            <w:bottom w:val="none" w:sz="0" w:space="0" w:color="auto"/>
            <w:right w:val="none" w:sz="0" w:space="0" w:color="auto"/>
          </w:divBdr>
        </w:div>
      </w:divsChild>
    </w:div>
    <w:div w:id="1267155569">
      <w:bodyDiv w:val="1"/>
      <w:marLeft w:val="0"/>
      <w:marRight w:val="0"/>
      <w:marTop w:val="0"/>
      <w:marBottom w:val="0"/>
      <w:divBdr>
        <w:top w:val="none" w:sz="0" w:space="0" w:color="auto"/>
        <w:left w:val="none" w:sz="0" w:space="0" w:color="auto"/>
        <w:bottom w:val="none" w:sz="0" w:space="0" w:color="auto"/>
        <w:right w:val="none" w:sz="0" w:space="0" w:color="auto"/>
      </w:divBdr>
      <w:divsChild>
        <w:div w:id="2105879961">
          <w:marLeft w:val="0"/>
          <w:marRight w:val="0"/>
          <w:marTop w:val="0"/>
          <w:marBottom w:val="0"/>
          <w:divBdr>
            <w:top w:val="none" w:sz="0" w:space="0" w:color="auto"/>
            <w:left w:val="none" w:sz="0" w:space="0" w:color="auto"/>
            <w:bottom w:val="none" w:sz="0" w:space="0" w:color="auto"/>
            <w:right w:val="none" w:sz="0" w:space="0" w:color="auto"/>
          </w:divBdr>
        </w:div>
        <w:div w:id="617103823">
          <w:marLeft w:val="0"/>
          <w:marRight w:val="0"/>
          <w:marTop w:val="0"/>
          <w:marBottom w:val="0"/>
          <w:divBdr>
            <w:top w:val="none" w:sz="0" w:space="0" w:color="auto"/>
            <w:left w:val="none" w:sz="0" w:space="0" w:color="auto"/>
            <w:bottom w:val="none" w:sz="0" w:space="0" w:color="auto"/>
            <w:right w:val="none" w:sz="0" w:space="0" w:color="auto"/>
          </w:divBdr>
        </w:div>
        <w:div w:id="1988899987">
          <w:marLeft w:val="0"/>
          <w:marRight w:val="0"/>
          <w:marTop w:val="0"/>
          <w:marBottom w:val="0"/>
          <w:divBdr>
            <w:top w:val="none" w:sz="0" w:space="0" w:color="auto"/>
            <w:left w:val="none" w:sz="0" w:space="0" w:color="auto"/>
            <w:bottom w:val="none" w:sz="0" w:space="0" w:color="auto"/>
            <w:right w:val="none" w:sz="0" w:space="0" w:color="auto"/>
          </w:divBdr>
        </w:div>
        <w:div w:id="1422920272">
          <w:marLeft w:val="0"/>
          <w:marRight w:val="0"/>
          <w:marTop w:val="0"/>
          <w:marBottom w:val="0"/>
          <w:divBdr>
            <w:top w:val="none" w:sz="0" w:space="0" w:color="auto"/>
            <w:left w:val="none" w:sz="0" w:space="0" w:color="auto"/>
            <w:bottom w:val="none" w:sz="0" w:space="0" w:color="auto"/>
            <w:right w:val="none" w:sz="0" w:space="0" w:color="auto"/>
          </w:divBdr>
        </w:div>
        <w:div w:id="701246147">
          <w:marLeft w:val="0"/>
          <w:marRight w:val="0"/>
          <w:marTop w:val="0"/>
          <w:marBottom w:val="0"/>
          <w:divBdr>
            <w:top w:val="none" w:sz="0" w:space="0" w:color="auto"/>
            <w:left w:val="none" w:sz="0" w:space="0" w:color="auto"/>
            <w:bottom w:val="none" w:sz="0" w:space="0" w:color="auto"/>
            <w:right w:val="none" w:sz="0" w:space="0" w:color="auto"/>
          </w:divBdr>
        </w:div>
        <w:div w:id="77093820">
          <w:marLeft w:val="0"/>
          <w:marRight w:val="0"/>
          <w:marTop w:val="0"/>
          <w:marBottom w:val="0"/>
          <w:divBdr>
            <w:top w:val="none" w:sz="0" w:space="0" w:color="auto"/>
            <w:left w:val="none" w:sz="0" w:space="0" w:color="auto"/>
            <w:bottom w:val="none" w:sz="0" w:space="0" w:color="auto"/>
            <w:right w:val="none" w:sz="0" w:space="0" w:color="auto"/>
          </w:divBdr>
        </w:div>
      </w:divsChild>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33193570">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11704789">
      <w:bodyDiv w:val="1"/>
      <w:marLeft w:val="0"/>
      <w:marRight w:val="0"/>
      <w:marTop w:val="0"/>
      <w:marBottom w:val="0"/>
      <w:divBdr>
        <w:top w:val="none" w:sz="0" w:space="0" w:color="auto"/>
        <w:left w:val="none" w:sz="0" w:space="0" w:color="auto"/>
        <w:bottom w:val="none" w:sz="0" w:space="0" w:color="auto"/>
        <w:right w:val="none" w:sz="0" w:space="0" w:color="auto"/>
      </w:divBdr>
      <w:divsChild>
        <w:div w:id="208953892">
          <w:marLeft w:val="0"/>
          <w:marRight w:val="0"/>
          <w:marTop w:val="0"/>
          <w:marBottom w:val="0"/>
          <w:divBdr>
            <w:top w:val="none" w:sz="0" w:space="0" w:color="auto"/>
            <w:left w:val="none" w:sz="0" w:space="0" w:color="auto"/>
            <w:bottom w:val="none" w:sz="0" w:space="0" w:color="auto"/>
            <w:right w:val="none" w:sz="0" w:space="0" w:color="auto"/>
          </w:divBdr>
        </w:div>
        <w:div w:id="34625191">
          <w:marLeft w:val="0"/>
          <w:marRight w:val="0"/>
          <w:marTop w:val="0"/>
          <w:marBottom w:val="0"/>
          <w:divBdr>
            <w:top w:val="none" w:sz="0" w:space="0" w:color="auto"/>
            <w:left w:val="none" w:sz="0" w:space="0" w:color="auto"/>
            <w:bottom w:val="none" w:sz="0" w:space="0" w:color="auto"/>
            <w:right w:val="none" w:sz="0" w:space="0" w:color="auto"/>
          </w:divBdr>
          <w:divsChild>
            <w:div w:id="79621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843109">
      <w:bodyDiv w:val="1"/>
      <w:marLeft w:val="0"/>
      <w:marRight w:val="0"/>
      <w:marTop w:val="0"/>
      <w:marBottom w:val="0"/>
      <w:divBdr>
        <w:top w:val="none" w:sz="0" w:space="0" w:color="auto"/>
        <w:left w:val="none" w:sz="0" w:space="0" w:color="auto"/>
        <w:bottom w:val="none" w:sz="0" w:space="0" w:color="auto"/>
        <w:right w:val="none" w:sz="0" w:space="0" w:color="auto"/>
      </w:divBdr>
    </w:div>
    <w:div w:id="197166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180B5-7369-4713-BB74-CEC3221B3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4</Pages>
  <Words>795</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70</cp:revision>
  <cp:lastPrinted>2012-09-24T20:48:00Z</cp:lastPrinted>
  <dcterms:created xsi:type="dcterms:W3CDTF">2012-09-20T14:55:00Z</dcterms:created>
  <dcterms:modified xsi:type="dcterms:W3CDTF">2013-06-18T15:58:00Z</dcterms:modified>
</cp:coreProperties>
</file>